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FAC37" w14:textId="7F4E67AF" w:rsidR="00146210" w:rsidRDefault="00F12428" w:rsidP="00146210">
      <w:pPr>
        <w:pStyle w:val="TreA"/>
        <w:spacing w:line="276" w:lineRule="auto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B93131">
        <w:rPr>
          <w:rFonts w:ascii="Arial" w:eastAsia="Arial" w:hAnsi="Arial" w:cs="Arial"/>
          <w:b/>
          <w:bCs/>
          <w:noProof/>
          <w:color w:val="auto"/>
          <w:sz w:val="24"/>
          <w:szCs w:val="24"/>
          <w:lang w:val="pl-PL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2762C0E" wp14:editId="30953299">
            <wp:extent cx="5937250" cy="621030"/>
            <wp:effectExtent l="0" t="0" r="6350" b="7620"/>
            <wp:docPr id="4861426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142614" name="Obraz 4861426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C9D21" w14:textId="77777777" w:rsidR="00146210" w:rsidRPr="00146210" w:rsidRDefault="00146210" w:rsidP="00146210">
      <w:pPr>
        <w:pStyle w:val="TreA"/>
        <w:spacing w:line="276" w:lineRule="auto"/>
        <w:rPr>
          <w:rFonts w:ascii="Arial" w:eastAsia="Arial" w:hAnsi="Arial" w:cs="Arial"/>
          <w:b/>
          <w:bCs/>
          <w:color w:val="auto"/>
          <w:sz w:val="24"/>
          <w:szCs w:val="24"/>
        </w:rPr>
      </w:pPr>
    </w:p>
    <w:p w14:paraId="264B2984" w14:textId="4DCAE66D" w:rsidR="00273B0E" w:rsidRPr="00613AE8" w:rsidRDefault="00273B0E" w:rsidP="00273B0E">
      <w:pPr>
        <w:pStyle w:val="DomylneA"/>
        <w:spacing w:before="0" w:line="276" w:lineRule="auto"/>
        <w:jc w:val="center"/>
        <w:rPr>
          <w:rFonts w:ascii="Arial" w:eastAsia="Arial" w:hAnsi="Arial" w:cs="Arial"/>
          <w:b/>
          <w:color w:val="auto"/>
          <w:shd w:val="clear" w:color="auto" w:fill="FFFFFF"/>
        </w:rPr>
      </w:pPr>
      <w:r w:rsidRPr="00613AE8">
        <w:rPr>
          <w:rFonts w:ascii="Arial" w:hAnsi="Arial"/>
          <w:b/>
          <w:color w:val="auto"/>
          <w:shd w:val="clear" w:color="auto" w:fill="FFFFFF"/>
        </w:rPr>
        <w:t>PROGRAM PRZESTRZENIE SZTUKI</w:t>
      </w:r>
      <w:r w:rsidR="00613AE8" w:rsidRPr="00613AE8">
        <w:rPr>
          <w:rFonts w:ascii="Arial" w:hAnsi="Arial"/>
          <w:b/>
          <w:color w:val="auto"/>
          <w:shd w:val="clear" w:color="auto" w:fill="FFFFFF"/>
        </w:rPr>
        <w:t xml:space="preserve"> TANIEC</w:t>
      </w:r>
      <w:r w:rsidR="00D24CE9">
        <w:rPr>
          <w:rFonts w:ascii="Arial" w:hAnsi="Arial"/>
          <w:b/>
          <w:color w:val="auto"/>
          <w:shd w:val="clear" w:color="auto" w:fill="FFFFFF"/>
        </w:rPr>
        <w:t xml:space="preserve"> 2023</w:t>
      </w:r>
    </w:p>
    <w:p w14:paraId="64352F2E" w14:textId="675FDA51" w:rsidR="005909ED" w:rsidRPr="00613AE8" w:rsidRDefault="00273B0E" w:rsidP="005909ED">
      <w:pPr>
        <w:pStyle w:val="DomylneA"/>
        <w:spacing w:before="0"/>
        <w:jc w:val="center"/>
        <w:rPr>
          <w:rFonts w:ascii="Arial" w:hAnsi="Arial"/>
          <w:color w:val="auto"/>
          <w:shd w:val="clear" w:color="auto" w:fill="FFFFFF"/>
        </w:rPr>
      </w:pPr>
      <w:r w:rsidRPr="00613AE8">
        <w:rPr>
          <w:rFonts w:ascii="Arial" w:hAnsi="Arial"/>
          <w:color w:val="auto"/>
          <w:shd w:val="clear" w:color="auto" w:fill="FFFFFF"/>
        </w:rPr>
        <w:t>KIELECKI TEATR TAŃCA</w:t>
      </w:r>
    </w:p>
    <w:p w14:paraId="3385ECB4" w14:textId="21FADE18" w:rsidR="00273B0E" w:rsidRPr="00F755B3" w:rsidRDefault="007D23AF" w:rsidP="006F5934">
      <w:pPr>
        <w:pStyle w:val="TreA"/>
        <w:spacing w:line="276" w:lineRule="auto"/>
        <w:jc w:val="center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t>Regulamin otwartego  konkursu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bookmarkStart w:id="0" w:name="_Hlk136626324"/>
      <w:r w:rsidR="00B15E59">
        <w:rPr>
          <w:rFonts w:ascii="Arial" w:hAnsi="Arial"/>
          <w:color w:val="auto"/>
          <w:sz w:val="24"/>
          <w:szCs w:val="24"/>
          <w:lang w:val="pl-PL"/>
        </w:rPr>
        <w:t xml:space="preserve">na </w:t>
      </w:r>
      <w:r w:rsidR="001629C8">
        <w:rPr>
          <w:rFonts w:ascii="Arial" w:hAnsi="Arial"/>
          <w:color w:val="auto"/>
          <w:sz w:val="24"/>
          <w:szCs w:val="24"/>
          <w:lang w:val="pl-PL"/>
        </w:rPr>
        <w:t>prowadzącego</w:t>
      </w:r>
    </w:p>
    <w:p w14:paraId="77DA2F0C" w14:textId="3A5EC90E" w:rsidR="000904CE" w:rsidRPr="000904CE" w:rsidRDefault="000904CE" w:rsidP="000904CE">
      <w:pPr>
        <w:rPr>
          <w:rFonts w:ascii="Calibri Light" w:eastAsia="Times New Roman" w:hAnsi="Calibri Light" w:cs="Calibri Light"/>
          <w:bCs/>
          <w:iCs/>
          <w:color w:val="00B050"/>
        </w:rPr>
      </w:pPr>
      <w:r>
        <w:rPr>
          <w:rFonts w:ascii="Arial" w:hAnsi="Arial"/>
          <w:b/>
          <w:bCs/>
          <w:i/>
          <w:iCs/>
          <w:color w:val="00B050"/>
          <w:sz w:val="32"/>
          <w:szCs w:val="32"/>
        </w:rPr>
        <w:t xml:space="preserve">    </w:t>
      </w:r>
      <w:r w:rsidR="006F5934">
        <w:rPr>
          <w:rFonts w:ascii="Arial" w:hAnsi="Arial"/>
          <w:b/>
          <w:bCs/>
          <w:i/>
          <w:iCs/>
          <w:color w:val="00B050"/>
          <w:sz w:val="32"/>
          <w:szCs w:val="32"/>
        </w:rPr>
        <w:t xml:space="preserve"> </w:t>
      </w:r>
      <w:r w:rsidRPr="000904CE">
        <w:rPr>
          <w:rFonts w:ascii="Calibri Light" w:eastAsia="Times New Roman" w:hAnsi="Calibri Light" w:cs="Calibri"/>
          <w:b/>
          <w:iCs/>
          <w:color w:val="00B050"/>
          <w:sz w:val="28"/>
          <w:szCs w:val="28"/>
        </w:rPr>
        <w:t>Warsztaty taneczne dla seniorów, praktyka i teoria</w:t>
      </w:r>
      <w:r w:rsidRPr="000904CE">
        <w:rPr>
          <w:rFonts w:ascii="Calibri Light" w:eastAsia="Times New Roman" w:hAnsi="Calibri Light" w:cs="Calibri Light"/>
          <w:b/>
          <w:iCs/>
          <w:color w:val="00B050"/>
          <w:sz w:val="28"/>
          <w:szCs w:val="28"/>
        </w:rPr>
        <w:t xml:space="preserve"> tańca towarzyskiego</w:t>
      </w:r>
    </w:p>
    <w:bookmarkEnd w:id="0"/>
    <w:p w14:paraId="73C33EAA" w14:textId="262301F5" w:rsidR="00273B0E" w:rsidRPr="00316BC5" w:rsidRDefault="00F755B3" w:rsidP="00316BC5">
      <w:pPr>
        <w:pStyle w:val="DomylneA"/>
        <w:spacing w:before="0" w:line="276" w:lineRule="auto"/>
        <w:rPr>
          <w:rFonts w:ascii="Arial" w:hAnsi="Arial" w:cs="Arial"/>
          <w:b/>
          <w:bCs/>
          <w:color w:val="auto"/>
          <w:bdr w:val="none" w:sz="0" w:space="0" w:color="auto" w:frame="1"/>
          <w:shd w:val="clear" w:color="auto" w:fill="FFFFFF"/>
        </w:rPr>
      </w:pPr>
      <w:r>
        <w:rPr>
          <w:rFonts w:ascii="Arial" w:hAnsi="Arial"/>
          <w:i/>
          <w:iCs/>
        </w:rPr>
        <w:t xml:space="preserve">          </w:t>
      </w:r>
    </w:p>
    <w:p w14:paraId="2448068E" w14:textId="77777777" w:rsidR="00273B0E" w:rsidRPr="00613AE8" w:rsidRDefault="00273B0E" w:rsidP="00273B0E">
      <w:pPr>
        <w:pStyle w:val="Tekstpodstawowy"/>
        <w:spacing w:after="120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613AE8">
        <w:rPr>
          <w:rFonts w:ascii="Arial" w:hAnsi="Arial"/>
          <w:b/>
          <w:bCs/>
          <w:color w:val="auto"/>
          <w:sz w:val="24"/>
          <w:szCs w:val="24"/>
        </w:rPr>
        <w:t>§ 1.</w:t>
      </w:r>
    </w:p>
    <w:p w14:paraId="7A3046BB" w14:textId="77777777" w:rsidR="00273B0E" w:rsidRPr="00613AE8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pl-PL"/>
        </w:rPr>
      </w:pPr>
      <w:r w:rsidRPr="00613AE8">
        <w:rPr>
          <w:rFonts w:ascii="Arial" w:hAnsi="Arial"/>
          <w:b/>
          <w:bCs/>
          <w:color w:val="auto"/>
          <w:sz w:val="24"/>
          <w:szCs w:val="24"/>
          <w:u w:val="single"/>
          <w:lang w:val="pl-PL"/>
        </w:rPr>
        <w:t>PODSTAWOWE INFORMACJE</w:t>
      </w:r>
    </w:p>
    <w:p w14:paraId="29166946" w14:textId="77777777" w:rsidR="00273B0E" w:rsidRPr="00613AE8" w:rsidRDefault="00273B0E" w:rsidP="00273B0E">
      <w:pPr>
        <w:pStyle w:val="TreA"/>
        <w:spacing w:line="276" w:lineRule="auto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pl-PL"/>
        </w:rPr>
      </w:pPr>
    </w:p>
    <w:p w14:paraId="5BD1674A" w14:textId="78A1F9F8" w:rsidR="00273B0E" w:rsidRDefault="00273B0E" w:rsidP="00273B0E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Kielecki Teatr Tańca je</w:t>
      </w:r>
      <w:r w:rsidR="00335784" w:rsidRPr="00613AE8">
        <w:rPr>
          <w:rFonts w:ascii="Arial" w:hAnsi="Arial"/>
          <w:color w:val="auto"/>
          <w:sz w:val="24"/>
          <w:szCs w:val="24"/>
          <w:lang w:val="pl-PL"/>
        </w:rPr>
        <w:t>st jednym z operat</w:t>
      </w:r>
      <w:r w:rsidR="00D24CE9">
        <w:rPr>
          <w:rFonts w:ascii="Arial" w:hAnsi="Arial"/>
          <w:color w:val="auto"/>
          <w:sz w:val="24"/>
          <w:szCs w:val="24"/>
          <w:lang w:val="pl-PL"/>
        </w:rPr>
        <w:t>orów Programu (</w:t>
      </w:r>
      <w:r w:rsidR="00335784" w:rsidRPr="00613AE8">
        <w:rPr>
          <w:rFonts w:ascii="Arial" w:hAnsi="Arial"/>
          <w:color w:val="auto"/>
          <w:sz w:val="24"/>
          <w:szCs w:val="24"/>
          <w:lang w:val="pl-PL"/>
        </w:rPr>
        <w:t>KTT</w:t>
      </w:r>
      <w:r w:rsidR="00D24CE9">
        <w:rPr>
          <w:rFonts w:ascii="Arial" w:hAnsi="Arial"/>
          <w:color w:val="auto"/>
          <w:sz w:val="24"/>
          <w:szCs w:val="24"/>
          <w:lang w:val="pl-PL"/>
        </w:rPr>
        <w:t xml:space="preserve"> Kielce/CK Lublin</w:t>
      </w:r>
      <w:r w:rsidR="00335784" w:rsidRPr="00613AE8">
        <w:rPr>
          <w:rFonts w:ascii="Arial" w:hAnsi="Arial"/>
          <w:color w:val="auto"/>
          <w:sz w:val="24"/>
          <w:szCs w:val="24"/>
          <w:lang w:val="pl-PL"/>
        </w:rPr>
        <w:t xml:space="preserve">) 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PRZESTRZENIE SZTUKI w zakresie tańca w</w:t>
      </w:r>
      <w:r w:rsidR="00955AD7" w:rsidRPr="00613AE8">
        <w:rPr>
          <w:rFonts w:ascii="Arial" w:hAnsi="Arial"/>
          <w:color w:val="auto"/>
          <w:sz w:val="24"/>
          <w:szCs w:val="24"/>
          <w:lang w:val="pl-PL"/>
        </w:rPr>
        <w:t> 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IV</w:t>
      </w:r>
      <w:r w:rsidR="002023DE" w:rsidRPr="00613AE8">
        <w:rPr>
          <w:rFonts w:ascii="Arial" w:hAnsi="Arial"/>
          <w:color w:val="auto"/>
          <w:sz w:val="24"/>
          <w:szCs w:val="24"/>
          <w:lang w:val="pl-PL"/>
        </w:rPr>
        <w:t> 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(ko</w:t>
      </w:r>
      <w:r w:rsidR="00D934EF" w:rsidRPr="00613AE8">
        <w:rPr>
          <w:rFonts w:ascii="Arial" w:hAnsi="Arial"/>
          <w:color w:val="auto"/>
          <w:sz w:val="24"/>
          <w:szCs w:val="24"/>
          <w:lang w:val="pl-PL"/>
        </w:rPr>
        <w:t>n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kursowej) edycji Program</w:t>
      </w:r>
      <w:r w:rsidR="00D934EF" w:rsidRPr="00613AE8">
        <w:rPr>
          <w:rFonts w:ascii="Arial" w:hAnsi="Arial"/>
          <w:color w:val="auto"/>
          <w:sz w:val="24"/>
          <w:szCs w:val="24"/>
          <w:lang w:val="pl-PL"/>
        </w:rPr>
        <w:t>u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5909ED">
        <w:rPr>
          <w:rFonts w:ascii="Arial" w:hAnsi="Arial"/>
          <w:color w:val="auto"/>
          <w:sz w:val="24"/>
          <w:szCs w:val="24"/>
          <w:lang w:val="pl-PL"/>
        </w:rPr>
        <w:t xml:space="preserve">       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na 2023 rok.</w:t>
      </w:r>
    </w:p>
    <w:p w14:paraId="0B7458F4" w14:textId="0BCC568A" w:rsidR="00273B0E" w:rsidRPr="0056795F" w:rsidRDefault="00273B0E" w:rsidP="0056795F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56795F">
        <w:rPr>
          <w:rFonts w:ascii="Arial" w:hAnsi="Arial"/>
          <w:color w:val="auto"/>
          <w:sz w:val="24"/>
          <w:szCs w:val="24"/>
          <w:lang w:val="pl-PL"/>
        </w:rPr>
        <w:t>Organizatorem</w:t>
      </w:r>
      <w:r w:rsidR="002F5C0D" w:rsidRPr="0056795F">
        <w:rPr>
          <w:rFonts w:ascii="Arial" w:hAnsi="Arial"/>
          <w:color w:val="auto"/>
          <w:sz w:val="24"/>
          <w:szCs w:val="24"/>
          <w:lang w:val="pl-PL"/>
        </w:rPr>
        <w:t xml:space="preserve"> warsztatów </w:t>
      </w:r>
      <w:r w:rsidR="00D934EF" w:rsidRPr="0056795F">
        <w:rPr>
          <w:rFonts w:ascii="Arial" w:hAnsi="Arial"/>
          <w:color w:val="auto"/>
          <w:sz w:val="24"/>
          <w:szCs w:val="24"/>
          <w:lang w:val="pl-PL"/>
        </w:rPr>
        <w:t>pn</w:t>
      </w:r>
      <w:r w:rsidR="00D934EF" w:rsidRPr="0056795F">
        <w:rPr>
          <w:rFonts w:ascii="Arial" w:hAnsi="Arial"/>
          <w:b/>
          <w:color w:val="auto"/>
          <w:sz w:val="24"/>
          <w:szCs w:val="24"/>
          <w:lang w:val="pl-PL"/>
        </w:rPr>
        <w:t>.</w:t>
      </w:r>
      <w:r w:rsidR="000904CE" w:rsidRPr="0056795F">
        <w:rPr>
          <w:rFonts w:ascii="Arial" w:hAnsi="Arial"/>
          <w:b/>
          <w:color w:val="auto"/>
          <w:sz w:val="24"/>
          <w:szCs w:val="24"/>
          <w:lang w:val="pl-PL"/>
        </w:rPr>
        <w:t xml:space="preserve"> </w:t>
      </w:r>
      <w:r w:rsidR="000904CE" w:rsidRPr="0056795F">
        <w:rPr>
          <w:rFonts w:ascii="Arial" w:eastAsia="Times New Roman" w:hAnsi="Arial" w:cs="Arial"/>
          <w:b/>
          <w:iCs/>
          <w:color w:val="auto"/>
          <w:sz w:val="24"/>
          <w:szCs w:val="24"/>
        </w:rPr>
        <w:t>Warsztaty taneczne dla seniorów, praktyka</w:t>
      </w:r>
      <w:r w:rsidR="0056795F">
        <w:rPr>
          <w:rFonts w:ascii="Arial" w:eastAsia="Times New Roman" w:hAnsi="Arial" w:cs="Arial"/>
          <w:b/>
          <w:iCs/>
          <w:color w:val="auto"/>
          <w:sz w:val="24"/>
          <w:szCs w:val="24"/>
        </w:rPr>
        <w:t xml:space="preserve">           </w:t>
      </w:r>
      <w:r w:rsidR="000904CE" w:rsidRPr="0056795F">
        <w:rPr>
          <w:rFonts w:ascii="Arial" w:eastAsia="Times New Roman" w:hAnsi="Arial" w:cs="Arial"/>
          <w:b/>
          <w:iCs/>
          <w:color w:val="auto"/>
          <w:sz w:val="24"/>
          <w:szCs w:val="24"/>
        </w:rPr>
        <w:t xml:space="preserve"> i teoria</w:t>
      </w:r>
      <w:r w:rsidR="000904CE" w:rsidRPr="0056795F">
        <w:rPr>
          <w:rFonts w:ascii="Calibri Light" w:eastAsia="Times New Roman" w:hAnsi="Calibri Light" w:cs="Calibri Light"/>
          <w:b/>
          <w:iCs/>
          <w:color w:val="auto"/>
          <w:sz w:val="28"/>
          <w:szCs w:val="28"/>
        </w:rPr>
        <w:t xml:space="preserve"> </w:t>
      </w:r>
      <w:r w:rsidR="000904CE" w:rsidRPr="0056795F">
        <w:rPr>
          <w:rFonts w:ascii="Arial" w:eastAsia="Times New Roman" w:hAnsi="Arial" w:cs="Arial"/>
          <w:b/>
          <w:iCs/>
          <w:color w:val="auto"/>
          <w:sz w:val="24"/>
          <w:szCs w:val="24"/>
        </w:rPr>
        <w:t>tańca towarzyskiego</w:t>
      </w:r>
      <w:r w:rsidR="0056795F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Pr="0056795F">
        <w:rPr>
          <w:rFonts w:ascii="Arial" w:hAnsi="Arial"/>
          <w:color w:val="auto"/>
          <w:sz w:val="24"/>
          <w:szCs w:val="24"/>
          <w:lang w:val="pl-PL"/>
        </w:rPr>
        <w:t>zwany</w:t>
      </w:r>
      <w:r w:rsidR="00D934EF" w:rsidRPr="0056795F">
        <w:rPr>
          <w:rFonts w:ascii="Arial" w:hAnsi="Arial"/>
          <w:color w:val="auto"/>
          <w:sz w:val="24"/>
          <w:szCs w:val="24"/>
          <w:lang w:val="pl-PL"/>
        </w:rPr>
        <w:t>ch</w:t>
      </w:r>
      <w:r w:rsidRPr="0056795F">
        <w:rPr>
          <w:rFonts w:ascii="Arial" w:hAnsi="Arial"/>
          <w:color w:val="auto"/>
          <w:sz w:val="24"/>
          <w:szCs w:val="24"/>
          <w:lang w:val="pl-PL"/>
        </w:rPr>
        <w:t xml:space="preserve"> dalej Warsztatami, jest Kielecki Teatr Tańca</w:t>
      </w:r>
      <w:r w:rsidR="0056795F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Pr="0056795F">
        <w:rPr>
          <w:rFonts w:ascii="Arial" w:hAnsi="Arial"/>
          <w:color w:val="auto"/>
          <w:sz w:val="24"/>
          <w:szCs w:val="24"/>
          <w:lang w:val="pl-PL"/>
        </w:rPr>
        <w:t xml:space="preserve"> z siedzibą: 25-124 Kielce, pl. Moniuszki 2 B</w:t>
      </w:r>
      <w:r w:rsidR="00DA6451" w:rsidRPr="0056795F">
        <w:rPr>
          <w:rFonts w:ascii="Arial" w:hAnsi="Arial"/>
          <w:color w:val="auto"/>
          <w:sz w:val="24"/>
          <w:szCs w:val="24"/>
          <w:lang w:val="pl-PL"/>
        </w:rPr>
        <w:t xml:space="preserve"> zwany</w:t>
      </w:r>
      <w:r w:rsidR="0056795F">
        <w:rPr>
          <w:rFonts w:ascii="Arial" w:hAnsi="Arial"/>
          <w:color w:val="auto"/>
          <w:sz w:val="24"/>
          <w:szCs w:val="24"/>
          <w:lang w:val="pl-PL"/>
        </w:rPr>
        <w:t xml:space="preserve">  </w:t>
      </w:r>
      <w:r w:rsidR="00257E70" w:rsidRPr="0056795F">
        <w:rPr>
          <w:rFonts w:ascii="Arial" w:hAnsi="Arial"/>
          <w:color w:val="auto"/>
          <w:sz w:val="24"/>
          <w:szCs w:val="24"/>
          <w:lang w:val="pl-PL"/>
        </w:rPr>
        <w:t>dalej KTT.</w:t>
      </w:r>
    </w:p>
    <w:p w14:paraId="09853EAB" w14:textId="4D32B144" w:rsidR="00273B0E" w:rsidRPr="00613AE8" w:rsidRDefault="002F5C0D" w:rsidP="0056795F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t>Projekt</w:t>
      </w:r>
      <w:r w:rsidR="0056795F">
        <w:rPr>
          <w:rFonts w:ascii="Arial" w:hAnsi="Arial"/>
          <w:color w:val="auto"/>
          <w:sz w:val="24"/>
          <w:szCs w:val="24"/>
          <w:lang w:val="pl-PL"/>
        </w:rPr>
        <w:t xml:space="preserve"> pn.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56795F" w:rsidRPr="0056795F">
        <w:rPr>
          <w:rFonts w:ascii="Arial" w:eastAsia="Times New Roman" w:hAnsi="Arial" w:cs="Arial"/>
          <w:b/>
          <w:iCs/>
          <w:color w:val="auto"/>
          <w:sz w:val="24"/>
          <w:szCs w:val="24"/>
        </w:rPr>
        <w:t>Warsztaty taneczne dla seniorów, praktyka i teoria</w:t>
      </w:r>
      <w:r w:rsidR="0056795F" w:rsidRPr="0056795F">
        <w:rPr>
          <w:rFonts w:ascii="Arial" w:eastAsia="Times New Roman" w:hAnsi="Arial" w:cs="Arial"/>
          <w:b/>
          <w:iCs/>
          <w:color w:val="auto"/>
          <w:sz w:val="24"/>
          <w:szCs w:val="24"/>
        </w:rPr>
        <w:t xml:space="preserve"> </w:t>
      </w:r>
      <w:r w:rsidR="0056795F" w:rsidRPr="0056795F">
        <w:rPr>
          <w:rFonts w:ascii="Arial" w:eastAsia="Times New Roman" w:hAnsi="Arial" w:cs="Arial"/>
          <w:b/>
          <w:iCs/>
          <w:color w:val="auto"/>
          <w:sz w:val="24"/>
          <w:szCs w:val="24"/>
        </w:rPr>
        <w:t>tańca</w:t>
      </w:r>
      <w:r w:rsidR="0056795F" w:rsidRPr="0056795F">
        <w:rPr>
          <w:rFonts w:ascii="Calibri Light" w:eastAsia="Times New Roman" w:hAnsi="Calibri Light" w:cs="Calibri Light"/>
          <w:b/>
          <w:iCs/>
          <w:color w:val="auto"/>
          <w:sz w:val="28"/>
          <w:szCs w:val="28"/>
        </w:rPr>
        <w:t xml:space="preserve"> </w:t>
      </w:r>
      <w:r w:rsidR="0056795F" w:rsidRPr="0056795F">
        <w:rPr>
          <w:rFonts w:ascii="Arial" w:eastAsia="Times New Roman" w:hAnsi="Arial" w:cs="Arial"/>
          <w:b/>
          <w:iCs/>
          <w:color w:val="auto"/>
          <w:sz w:val="24"/>
          <w:szCs w:val="24"/>
        </w:rPr>
        <w:t>towarzyskiego</w:t>
      </w:r>
      <w:r w:rsidR="0056795F" w:rsidRPr="0056795F">
        <w:rPr>
          <w:rFonts w:ascii="Calibri Light" w:eastAsia="Times New Roman" w:hAnsi="Calibri Light" w:cs="Calibri Light"/>
          <w:b/>
          <w:iCs/>
          <w:color w:val="auto"/>
          <w:sz w:val="28"/>
          <w:szCs w:val="28"/>
        </w:rPr>
        <w:t xml:space="preserve"> 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to: </w:t>
      </w:r>
      <w:r w:rsidR="00273B0E"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 xml:space="preserve">Zadanie finansowane ze środków Ministerstwa Kultury i Dziedzictwa Narodowego w ramach programu PRZESTRZENIE SZTUKI, realizowanego przez Narodowy Instytut Muzyki i Tańca oraz Instytut Teatralny </w:t>
      </w:r>
      <w:r w:rsidR="0056795F">
        <w:rPr>
          <w:rFonts w:ascii="Arial" w:hAnsi="Arial"/>
          <w:i/>
          <w:iCs/>
          <w:color w:val="auto"/>
          <w:sz w:val="24"/>
          <w:szCs w:val="24"/>
          <w:lang w:val="pl-PL"/>
        </w:rPr>
        <w:t xml:space="preserve">           </w:t>
      </w:r>
      <w:r w:rsidR="00273B0E"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 xml:space="preserve"> im. Z. Raszewskiego .</w:t>
      </w:r>
      <w:r w:rsidR="00273B0E" w:rsidRPr="00613AE8">
        <w:rPr>
          <w:rFonts w:ascii="Arial" w:hAnsi="Arial"/>
          <w:b/>
          <w:color w:val="auto"/>
          <w:sz w:val="24"/>
          <w:szCs w:val="24"/>
          <w:lang w:val="pl-PL"/>
        </w:rPr>
        <w:t xml:space="preserve">   </w:t>
      </w:r>
    </w:p>
    <w:p w14:paraId="57C1D82C" w14:textId="72876E3F" w:rsidR="00273B0E" w:rsidRPr="00FA78C6" w:rsidRDefault="007D23AF" w:rsidP="007D23AF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t>Otwarty konkurs</w:t>
      </w:r>
      <w:r w:rsidR="00316BC5">
        <w:rPr>
          <w:rFonts w:ascii="Arial" w:hAnsi="Arial"/>
          <w:color w:val="auto"/>
          <w:sz w:val="24"/>
          <w:szCs w:val="24"/>
          <w:lang w:val="pl-PL"/>
        </w:rPr>
        <w:t xml:space="preserve"> do w/w projektu </w:t>
      </w:r>
      <w:r w:rsidR="00273B0E" w:rsidRPr="00F755B3">
        <w:rPr>
          <w:rFonts w:ascii="Arial" w:hAnsi="Arial"/>
          <w:color w:val="auto"/>
          <w:sz w:val="24"/>
          <w:szCs w:val="24"/>
          <w:lang w:val="pl-PL"/>
        </w:rPr>
        <w:t>skierowany jest do pełnol</w:t>
      </w:r>
      <w:r w:rsidR="002F5C0D">
        <w:rPr>
          <w:rFonts w:ascii="Arial" w:hAnsi="Arial"/>
          <w:color w:val="auto"/>
          <w:sz w:val="24"/>
          <w:szCs w:val="24"/>
          <w:lang w:val="pl-PL"/>
        </w:rPr>
        <w:t>etnich artystek</w:t>
      </w:r>
      <w:r w:rsidR="00316BC5">
        <w:rPr>
          <w:rFonts w:ascii="Arial" w:hAnsi="Arial"/>
          <w:color w:val="auto"/>
          <w:sz w:val="24"/>
          <w:szCs w:val="24"/>
          <w:lang w:val="pl-PL"/>
        </w:rPr>
        <w:t xml:space="preserve">                  </w:t>
      </w:r>
      <w:r w:rsidR="0056795F">
        <w:rPr>
          <w:rFonts w:ascii="Arial" w:hAnsi="Arial"/>
          <w:color w:val="auto"/>
          <w:sz w:val="24"/>
          <w:szCs w:val="24"/>
          <w:lang w:val="pl-PL"/>
        </w:rPr>
        <w:t xml:space="preserve"> i </w:t>
      </w:r>
      <w:r w:rsidR="00B15E59">
        <w:rPr>
          <w:rFonts w:ascii="Arial" w:hAnsi="Arial"/>
          <w:color w:val="auto"/>
          <w:sz w:val="24"/>
          <w:szCs w:val="24"/>
          <w:lang w:val="pl-PL"/>
        </w:rPr>
        <w:t xml:space="preserve">artystów </w:t>
      </w:r>
      <w:r w:rsidR="002F5C0D">
        <w:rPr>
          <w:rFonts w:ascii="Arial" w:hAnsi="Arial"/>
          <w:color w:val="auto"/>
          <w:sz w:val="24"/>
          <w:szCs w:val="24"/>
          <w:lang w:val="pl-PL"/>
        </w:rPr>
        <w:t>niezależnych</w:t>
      </w:r>
      <w:r w:rsidR="00B15E59">
        <w:rPr>
          <w:rFonts w:ascii="Arial" w:hAnsi="Arial"/>
          <w:color w:val="auto"/>
          <w:sz w:val="24"/>
          <w:szCs w:val="24"/>
          <w:lang w:val="pl-PL"/>
        </w:rPr>
        <w:t xml:space="preserve"> i zawodowych</w:t>
      </w:r>
      <w:r w:rsidR="002F5C0D">
        <w:rPr>
          <w:rFonts w:ascii="Arial" w:hAnsi="Arial"/>
          <w:color w:val="auto"/>
          <w:sz w:val="24"/>
          <w:szCs w:val="24"/>
          <w:lang w:val="pl-PL"/>
        </w:rPr>
        <w:t>,</w:t>
      </w:r>
      <w:r w:rsidR="0020437C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2F5C0D">
        <w:rPr>
          <w:rFonts w:ascii="Arial" w:hAnsi="Arial"/>
          <w:color w:val="auto"/>
          <w:sz w:val="24"/>
          <w:szCs w:val="24"/>
          <w:lang w:val="pl-PL"/>
        </w:rPr>
        <w:t xml:space="preserve">pedagogów z dziedziny </w:t>
      </w:r>
      <w:r w:rsidR="002F5C0D" w:rsidRPr="00316BC5">
        <w:rPr>
          <w:rFonts w:ascii="Arial" w:hAnsi="Arial"/>
          <w:b/>
          <w:color w:val="auto"/>
          <w:sz w:val="24"/>
          <w:szCs w:val="24"/>
          <w:lang w:val="pl-PL"/>
        </w:rPr>
        <w:t xml:space="preserve">tańca </w:t>
      </w:r>
      <w:r w:rsidR="0056795F">
        <w:rPr>
          <w:rFonts w:ascii="Arial" w:hAnsi="Arial"/>
          <w:b/>
          <w:color w:val="auto"/>
          <w:sz w:val="24"/>
          <w:szCs w:val="24"/>
          <w:lang w:val="pl-PL"/>
        </w:rPr>
        <w:t>towarzyskiego</w:t>
      </w:r>
      <w:r w:rsidR="00316BC5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784AE6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56795F">
        <w:rPr>
          <w:rFonts w:ascii="Arial" w:hAnsi="Arial"/>
          <w:color w:val="auto"/>
          <w:sz w:val="24"/>
          <w:szCs w:val="24"/>
          <w:lang w:val="pl-PL"/>
        </w:rPr>
        <w:t>z doświadczeniem w dziedzinie pracy z seniorami</w:t>
      </w:r>
      <w:r w:rsidR="00DE3888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>
        <w:rPr>
          <w:rFonts w:ascii="Arial" w:hAnsi="Arial"/>
          <w:color w:val="auto"/>
          <w:sz w:val="24"/>
          <w:szCs w:val="24"/>
          <w:lang w:val="pl-PL"/>
        </w:rPr>
        <w:t xml:space="preserve">, </w:t>
      </w:r>
      <w:r w:rsidR="00273B0E" w:rsidRPr="00F755B3">
        <w:rPr>
          <w:rFonts w:ascii="Arial" w:hAnsi="Arial"/>
          <w:color w:val="auto"/>
          <w:sz w:val="24"/>
          <w:szCs w:val="24"/>
          <w:lang w:val="pl-PL"/>
        </w:rPr>
        <w:t>posiadających obywatelstwo polskie</w:t>
      </w:r>
      <w:r w:rsidR="0056795F">
        <w:rPr>
          <w:rFonts w:ascii="Arial" w:hAnsi="Arial"/>
          <w:color w:val="auto"/>
          <w:sz w:val="24"/>
          <w:szCs w:val="24"/>
          <w:lang w:val="pl-PL"/>
        </w:rPr>
        <w:t xml:space="preserve"> i</w:t>
      </w:r>
      <w:r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146210">
        <w:rPr>
          <w:rFonts w:ascii="Arial" w:hAnsi="Arial"/>
          <w:color w:val="auto"/>
          <w:sz w:val="24"/>
          <w:szCs w:val="24"/>
          <w:lang w:val="pl-PL"/>
        </w:rPr>
        <w:t xml:space="preserve">rezydencję </w:t>
      </w:r>
      <w:r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146210">
        <w:rPr>
          <w:rFonts w:ascii="Arial" w:hAnsi="Arial"/>
          <w:color w:val="auto"/>
          <w:sz w:val="24"/>
          <w:szCs w:val="24"/>
          <w:lang w:val="pl-PL"/>
        </w:rPr>
        <w:t xml:space="preserve">podatkową  w </w:t>
      </w:r>
      <w:r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146210">
        <w:rPr>
          <w:rFonts w:ascii="Arial" w:hAnsi="Arial"/>
          <w:color w:val="auto"/>
          <w:sz w:val="24"/>
          <w:szCs w:val="24"/>
          <w:lang w:val="pl-PL"/>
        </w:rPr>
        <w:t>Polsce.</w:t>
      </w:r>
    </w:p>
    <w:p w14:paraId="428EF6B6" w14:textId="3D418073" w:rsidR="00273B0E" w:rsidRPr="00784AE6" w:rsidRDefault="00273B0E" w:rsidP="00784AE6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F755B3">
        <w:rPr>
          <w:rFonts w:ascii="Arial" w:hAnsi="Arial"/>
          <w:color w:val="auto"/>
          <w:sz w:val="24"/>
          <w:szCs w:val="24"/>
          <w:lang w:val="pl-PL"/>
        </w:rPr>
        <w:t>Celem</w:t>
      </w:r>
      <w:r w:rsidR="00FA78C6" w:rsidRPr="00F755B3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784AE6">
        <w:rPr>
          <w:rFonts w:ascii="Arial" w:hAnsi="Arial"/>
          <w:color w:val="auto"/>
          <w:sz w:val="24"/>
          <w:szCs w:val="24"/>
          <w:lang w:val="pl-PL"/>
        </w:rPr>
        <w:t xml:space="preserve">warsztatów </w:t>
      </w:r>
      <w:r w:rsidR="0056795F" w:rsidRPr="0056795F">
        <w:rPr>
          <w:rFonts w:ascii="Arial" w:hAnsi="Arial" w:cs="Arial"/>
          <w:color w:val="auto"/>
          <w:sz w:val="24"/>
          <w:szCs w:val="24"/>
          <w:lang w:val="pl-PL"/>
        </w:rPr>
        <w:t>jest</w:t>
      </w:r>
      <w:r w:rsidR="0056795F" w:rsidRPr="0056795F">
        <w:rPr>
          <w:rFonts w:ascii="Arial" w:eastAsia="Times New Roman" w:hAnsi="Arial" w:cs="Arial"/>
          <w:sz w:val="24"/>
          <w:szCs w:val="24"/>
        </w:rPr>
        <w:t xml:space="preserve"> poznanie tańca </w:t>
      </w:r>
      <w:proofErr w:type="spellStart"/>
      <w:r w:rsidR="00DE3888">
        <w:rPr>
          <w:rFonts w:ascii="Arial" w:eastAsia="Times New Roman" w:hAnsi="Arial" w:cs="Arial"/>
          <w:sz w:val="24"/>
          <w:szCs w:val="24"/>
        </w:rPr>
        <w:t>od</w:t>
      </w:r>
      <w:proofErr w:type="spellEnd"/>
      <w:r w:rsidR="00DE3888">
        <w:rPr>
          <w:rFonts w:ascii="Arial" w:eastAsia="Times New Roman" w:hAnsi="Arial" w:cs="Arial"/>
          <w:sz w:val="24"/>
          <w:szCs w:val="24"/>
        </w:rPr>
        <w:t xml:space="preserve"> </w:t>
      </w:r>
      <w:r w:rsidR="0056795F" w:rsidRPr="0056795F">
        <w:rPr>
          <w:rFonts w:ascii="Arial" w:eastAsia="Times New Roman" w:hAnsi="Arial" w:cs="Arial"/>
          <w:sz w:val="24"/>
          <w:szCs w:val="24"/>
        </w:rPr>
        <w:t>strony praktycznej i teoretycznej przez</w:t>
      </w:r>
      <w:r w:rsidR="0056795F" w:rsidRPr="008462B2">
        <w:rPr>
          <w:rFonts w:ascii="Calibri Light" w:eastAsia="Times New Roman" w:hAnsi="Calibri Light"/>
          <w:sz w:val="24"/>
          <w:szCs w:val="24"/>
        </w:rPr>
        <w:t xml:space="preserve"> </w:t>
      </w:r>
      <w:r w:rsidR="0056795F" w:rsidRPr="0056795F">
        <w:rPr>
          <w:rFonts w:ascii="Arial" w:eastAsia="Times New Roman" w:hAnsi="Arial" w:cs="Arial"/>
          <w:sz w:val="24"/>
          <w:szCs w:val="24"/>
        </w:rPr>
        <w:t>środowiska seniorów miasta i regionu.</w:t>
      </w:r>
      <w:r w:rsidR="0056795F" w:rsidRPr="008462B2">
        <w:rPr>
          <w:rFonts w:ascii="Calibri Light" w:eastAsia="Times New Roman" w:hAnsi="Calibri Light"/>
          <w:sz w:val="24"/>
          <w:szCs w:val="24"/>
        </w:rPr>
        <w:t xml:space="preserve"> </w:t>
      </w:r>
    </w:p>
    <w:p w14:paraId="0B1BF6D0" w14:textId="35A59523" w:rsidR="00273B0E" w:rsidRPr="00784AE6" w:rsidRDefault="00273B0E" w:rsidP="00784AE6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Zakres merytoryczny </w:t>
      </w:r>
      <w:r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>Warsztatów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obejmować będzie przekazanie wie</w:t>
      </w:r>
      <w:r w:rsidR="00F12428">
        <w:rPr>
          <w:rFonts w:ascii="Arial" w:hAnsi="Arial"/>
          <w:color w:val="auto"/>
          <w:sz w:val="24"/>
          <w:szCs w:val="24"/>
          <w:lang w:val="pl-PL"/>
        </w:rPr>
        <w:t xml:space="preserve">dzy oraz doświadczenia </w:t>
      </w:r>
      <w:r w:rsidR="00D34209">
        <w:rPr>
          <w:rFonts w:ascii="Arial" w:hAnsi="Arial"/>
          <w:color w:val="auto"/>
          <w:sz w:val="24"/>
          <w:szCs w:val="24"/>
          <w:lang w:val="pl-PL"/>
        </w:rPr>
        <w:t xml:space="preserve">artystycznego </w:t>
      </w:r>
      <w:r w:rsidR="00784AE6">
        <w:rPr>
          <w:rFonts w:ascii="Arial" w:hAnsi="Arial"/>
          <w:color w:val="auto"/>
          <w:sz w:val="24"/>
          <w:szCs w:val="24"/>
          <w:lang w:val="pl-PL"/>
        </w:rPr>
        <w:t>uczestnikom warsztatów.</w:t>
      </w:r>
      <w:r w:rsidR="00784AE6" w:rsidRPr="00784AE6">
        <w:rPr>
          <w:rFonts w:ascii="Arial" w:hAnsi="Arial"/>
          <w:color w:val="auto"/>
          <w:sz w:val="24"/>
          <w:szCs w:val="24"/>
          <w:lang w:val="pl-PL"/>
        </w:rPr>
        <w:t xml:space="preserve">   </w:t>
      </w:r>
    </w:p>
    <w:p w14:paraId="159C6778" w14:textId="696BD9A1" w:rsidR="003974EB" w:rsidRDefault="00273B0E" w:rsidP="00E83C90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F755B3">
        <w:rPr>
          <w:rFonts w:ascii="Arial" w:hAnsi="Arial"/>
          <w:i/>
          <w:iCs/>
          <w:color w:val="auto"/>
          <w:sz w:val="24"/>
          <w:szCs w:val="24"/>
          <w:lang w:val="pl-PL"/>
        </w:rPr>
        <w:t>Warsztaty</w:t>
      </w:r>
      <w:r w:rsidR="00077E3C" w:rsidRPr="00F755B3">
        <w:rPr>
          <w:rFonts w:ascii="Arial" w:hAnsi="Arial"/>
          <w:color w:val="auto"/>
          <w:sz w:val="24"/>
          <w:szCs w:val="24"/>
          <w:lang w:val="pl-PL"/>
        </w:rPr>
        <w:t xml:space="preserve"> planowane są </w:t>
      </w:r>
      <w:r w:rsidR="00146210">
        <w:rPr>
          <w:rFonts w:ascii="Arial" w:hAnsi="Arial"/>
          <w:color w:val="auto"/>
          <w:sz w:val="24"/>
          <w:szCs w:val="24"/>
          <w:lang w:val="pl-PL"/>
        </w:rPr>
        <w:t xml:space="preserve"> w te</w:t>
      </w:r>
      <w:r w:rsidR="005909ED">
        <w:rPr>
          <w:rFonts w:ascii="Arial" w:hAnsi="Arial"/>
          <w:color w:val="auto"/>
          <w:sz w:val="24"/>
          <w:szCs w:val="24"/>
          <w:lang w:val="pl-PL"/>
        </w:rPr>
        <w:t>rminie od 20.</w:t>
      </w:r>
      <w:r w:rsidR="00316BC5">
        <w:rPr>
          <w:rFonts w:ascii="Arial" w:hAnsi="Arial"/>
          <w:color w:val="auto"/>
          <w:sz w:val="24"/>
          <w:szCs w:val="24"/>
          <w:lang w:val="pl-PL"/>
        </w:rPr>
        <w:t>10.2023r do 10</w:t>
      </w:r>
      <w:r w:rsidR="00C54A6B">
        <w:rPr>
          <w:rFonts w:ascii="Arial" w:hAnsi="Arial"/>
          <w:color w:val="auto"/>
          <w:sz w:val="24"/>
          <w:szCs w:val="24"/>
          <w:lang w:val="pl-PL"/>
        </w:rPr>
        <w:t>.12</w:t>
      </w:r>
      <w:r w:rsidR="00146210">
        <w:rPr>
          <w:rFonts w:ascii="Arial" w:hAnsi="Arial"/>
          <w:color w:val="auto"/>
          <w:sz w:val="24"/>
          <w:szCs w:val="24"/>
          <w:lang w:val="pl-PL"/>
        </w:rPr>
        <w:t>.2023r</w:t>
      </w:r>
      <w:r w:rsidR="00077E3C" w:rsidRPr="00F755B3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>w</w:t>
      </w:r>
      <w:r w:rsidR="00955AD7" w:rsidRPr="00F755B3">
        <w:rPr>
          <w:rFonts w:ascii="Arial" w:hAnsi="Arial"/>
          <w:color w:val="auto"/>
          <w:sz w:val="24"/>
          <w:szCs w:val="24"/>
          <w:lang w:val="pl-PL"/>
        </w:rPr>
        <w:t> 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>siedzibie K</w:t>
      </w:r>
      <w:r w:rsidR="00E83C90" w:rsidRPr="00F755B3">
        <w:rPr>
          <w:rFonts w:ascii="Arial" w:hAnsi="Arial"/>
          <w:color w:val="auto"/>
          <w:sz w:val="24"/>
          <w:szCs w:val="24"/>
          <w:lang w:val="pl-PL"/>
        </w:rPr>
        <w:t>TT,</w:t>
      </w:r>
      <w:r w:rsidR="006F5934">
        <w:rPr>
          <w:rFonts w:ascii="Arial" w:hAnsi="Arial"/>
          <w:color w:val="auto"/>
          <w:sz w:val="24"/>
          <w:szCs w:val="24"/>
          <w:lang w:val="pl-PL"/>
        </w:rPr>
        <w:t xml:space="preserve"> Plac Moniuszki 2B w Kielcach lub innym miejscu wskazanym przez KTT.</w:t>
      </w:r>
    </w:p>
    <w:p w14:paraId="14E9A056" w14:textId="63E05AC3" w:rsidR="00DE3888" w:rsidRDefault="00190FD0" w:rsidP="00DE388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Naboru na uczestników Warsztatów</w:t>
      </w:r>
      <w:r w:rsidRPr="00190FD0">
        <w:rPr>
          <w:rFonts w:ascii="Arial" w:eastAsia="Times New Roman" w:hAnsi="Arial" w:cs="Arial"/>
        </w:rPr>
        <w:t xml:space="preserve"> dokona koordynator </w:t>
      </w:r>
      <w:r>
        <w:rPr>
          <w:rFonts w:ascii="Arial" w:eastAsia="Times New Roman" w:hAnsi="Arial" w:cs="Arial"/>
        </w:rPr>
        <w:t xml:space="preserve">projektu </w:t>
      </w:r>
      <w:r w:rsidRPr="00190FD0">
        <w:rPr>
          <w:rFonts w:ascii="Arial" w:eastAsia="Times New Roman" w:hAnsi="Arial" w:cs="Arial"/>
        </w:rPr>
        <w:t xml:space="preserve">według kolejności zgłoszeń </w:t>
      </w:r>
      <w:r>
        <w:rPr>
          <w:rFonts w:ascii="Arial" w:eastAsia="Times New Roman" w:hAnsi="Arial" w:cs="Arial"/>
        </w:rPr>
        <w:t xml:space="preserve"> </w:t>
      </w:r>
      <w:r w:rsidRPr="00190FD0">
        <w:rPr>
          <w:rFonts w:ascii="Arial" w:eastAsia="Times New Roman" w:hAnsi="Arial" w:cs="Arial"/>
        </w:rPr>
        <w:t>i dostępnych miejsc</w:t>
      </w:r>
      <w:r>
        <w:rPr>
          <w:rFonts w:ascii="Arial" w:eastAsia="Times New Roman" w:hAnsi="Arial" w:cs="Arial"/>
        </w:rPr>
        <w:t>.</w:t>
      </w:r>
    </w:p>
    <w:p w14:paraId="3106CD5F" w14:textId="77777777" w:rsidR="00DE3888" w:rsidRPr="00DE3888" w:rsidRDefault="00DE3888" w:rsidP="00DE3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426"/>
        <w:jc w:val="both"/>
        <w:rPr>
          <w:rFonts w:ascii="Arial" w:eastAsia="Times New Roman" w:hAnsi="Arial" w:cs="Arial"/>
        </w:rPr>
      </w:pPr>
    </w:p>
    <w:p w14:paraId="6463C1CB" w14:textId="6733EB6C" w:rsidR="00273B0E" w:rsidRPr="00146210" w:rsidRDefault="00077E3C" w:rsidP="00146210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146210">
        <w:rPr>
          <w:rFonts w:ascii="Arial" w:hAnsi="Arial"/>
          <w:iCs/>
          <w:color w:val="auto"/>
          <w:sz w:val="24"/>
          <w:szCs w:val="24"/>
          <w:lang w:val="pl-PL"/>
        </w:rPr>
        <w:t>Szczegółowy harmonogram Warsztatów zostanie ustalony w trybie roboczym</w:t>
      </w:r>
      <w:r w:rsidR="00146210">
        <w:rPr>
          <w:rFonts w:ascii="Arial" w:hAnsi="Arial"/>
          <w:iCs/>
          <w:color w:val="auto"/>
          <w:sz w:val="24"/>
          <w:szCs w:val="24"/>
          <w:lang w:val="pl-PL"/>
        </w:rPr>
        <w:t>.</w:t>
      </w:r>
    </w:p>
    <w:p w14:paraId="620E7AB6" w14:textId="5C4DB61C" w:rsidR="00273B0E" w:rsidRPr="00613AE8" w:rsidRDefault="00C54A6B" w:rsidP="00C54A6B">
      <w:pPr>
        <w:pStyle w:val="Tekstpodstawowy"/>
        <w:spacing w:after="120"/>
        <w:rPr>
          <w:rFonts w:ascii="Arial" w:eastAsia="Arial" w:hAnsi="Arial" w:cs="Arial"/>
          <w:b/>
          <w:bCs/>
          <w:color w:val="auto"/>
          <w:sz w:val="24"/>
          <w:szCs w:val="24"/>
        </w:rPr>
      </w:pPr>
      <w:r>
        <w:rPr>
          <w:rFonts w:ascii="Arial" w:eastAsia="Helvetica Neue" w:hAnsi="Arial" w:cs="Helvetica Neue"/>
          <w:iCs/>
          <w:color w:val="auto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      </w:t>
      </w:r>
      <w:r w:rsidR="00273B0E" w:rsidRPr="00613AE8">
        <w:rPr>
          <w:rFonts w:ascii="Arial" w:hAnsi="Arial"/>
          <w:b/>
          <w:bCs/>
          <w:color w:val="auto"/>
          <w:sz w:val="24"/>
          <w:szCs w:val="24"/>
        </w:rPr>
        <w:t>§ 2.</w:t>
      </w:r>
    </w:p>
    <w:p w14:paraId="60867C85" w14:textId="77777777" w:rsidR="00273B0E" w:rsidRPr="00613AE8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pl-PL"/>
        </w:rPr>
      </w:pPr>
      <w:r w:rsidRPr="00613AE8">
        <w:rPr>
          <w:rFonts w:ascii="Arial" w:hAnsi="Arial"/>
          <w:b/>
          <w:bCs/>
          <w:color w:val="auto"/>
          <w:sz w:val="24"/>
          <w:szCs w:val="24"/>
          <w:u w:val="single"/>
          <w:lang w:val="pl-PL"/>
        </w:rPr>
        <w:t>HARMONOGRAM</w:t>
      </w:r>
    </w:p>
    <w:p w14:paraId="2263E371" w14:textId="77777777" w:rsidR="00273B0E" w:rsidRPr="00613AE8" w:rsidRDefault="00273B0E" w:rsidP="00273B0E">
      <w:pPr>
        <w:pStyle w:val="TreA"/>
        <w:spacing w:line="276" w:lineRule="auto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pl-PL"/>
        </w:rPr>
      </w:pPr>
    </w:p>
    <w:p w14:paraId="6D1939D1" w14:textId="1CFBCCCA" w:rsidR="00273B0E" w:rsidRPr="00F755B3" w:rsidRDefault="00273B0E" w:rsidP="007B0179">
      <w:pPr>
        <w:pStyle w:val="TreA"/>
        <w:numPr>
          <w:ilvl w:val="0"/>
          <w:numId w:val="4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F755B3">
        <w:rPr>
          <w:rFonts w:ascii="Arial" w:hAnsi="Arial"/>
          <w:color w:val="auto"/>
          <w:sz w:val="24"/>
          <w:szCs w:val="24"/>
          <w:lang w:val="pl-PL"/>
        </w:rPr>
        <w:t>Otw</w:t>
      </w:r>
      <w:r w:rsidR="003C6534">
        <w:rPr>
          <w:rFonts w:ascii="Arial" w:hAnsi="Arial"/>
          <w:color w:val="auto"/>
          <w:sz w:val="24"/>
          <w:szCs w:val="24"/>
          <w:lang w:val="pl-PL"/>
        </w:rPr>
        <w:t>arty</w:t>
      </w:r>
      <w:r w:rsidR="00D34209">
        <w:rPr>
          <w:rFonts w:ascii="Arial" w:hAnsi="Arial"/>
          <w:color w:val="auto"/>
          <w:sz w:val="24"/>
          <w:szCs w:val="24"/>
          <w:lang w:val="pl-PL"/>
        </w:rPr>
        <w:t xml:space="preserve"> konkurs</w:t>
      </w:r>
      <w:r w:rsidR="003C6534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077E3C" w:rsidRPr="00F755B3">
        <w:rPr>
          <w:rFonts w:ascii="Arial" w:hAnsi="Arial"/>
          <w:color w:val="auto"/>
          <w:sz w:val="24"/>
          <w:szCs w:val="24"/>
          <w:lang w:val="pl-PL"/>
        </w:rPr>
        <w:t xml:space="preserve"> trwa w okresie od </w:t>
      </w:r>
      <w:r w:rsidR="00146210">
        <w:rPr>
          <w:rFonts w:ascii="Arial" w:hAnsi="Arial"/>
          <w:color w:val="auto"/>
          <w:sz w:val="24"/>
          <w:szCs w:val="24"/>
          <w:lang w:val="pl-PL"/>
        </w:rPr>
        <w:t>7 września do 6 paździer</w:t>
      </w:r>
      <w:r w:rsidR="002F5C0D">
        <w:rPr>
          <w:rFonts w:ascii="Arial" w:hAnsi="Arial"/>
          <w:color w:val="auto"/>
          <w:sz w:val="24"/>
          <w:szCs w:val="24"/>
          <w:lang w:val="pl-PL"/>
        </w:rPr>
        <w:t>ni</w:t>
      </w:r>
      <w:r w:rsidR="00146210">
        <w:rPr>
          <w:rFonts w:ascii="Arial" w:hAnsi="Arial"/>
          <w:color w:val="auto"/>
          <w:sz w:val="24"/>
          <w:szCs w:val="24"/>
          <w:lang w:val="pl-PL"/>
        </w:rPr>
        <w:t>k</w:t>
      </w:r>
      <w:r w:rsidR="00077E3C" w:rsidRPr="00F755B3">
        <w:rPr>
          <w:rFonts w:ascii="Arial" w:hAnsi="Arial"/>
          <w:color w:val="auto"/>
          <w:sz w:val="24"/>
          <w:szCs w:val="24"/>
          <w:lang w:val="pl-PL"/>
        </w:rPr>
        <w:t xml:space="preserve">a 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>2023 r. do godziny 23:59:59.</w:t>
      </w:r>
    </w:p>
    <w:p w14:paraId="7BCC09F9" w14:textId="77777777" w:rsidR="00273B0E" w:rsidRPr="00F755B3" w:rsidRDefault="00273B0E" w:rsidP="007B0179">
      <w:pPr>
        <w:pStyle w:val="TreA"/>
        <w:numPr>
          <w:ilvl w:val="0"/>
          <w:numId w:val="4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F755B3">
        <w:rPr>
          <w:rFonts w:ascii="Arial" w:hAnsi="Arial"/>
          <w:color w:val="auto"/>
          <w:sz w:val="24"/>
          <w:szCs w:val="24"/>
          <w:lang w:val="pl-PL"/>
        </w:rPr>
        <w:lastRenderedPageBreak/>
        <w:t xml:space="preserve"> Wszystkie zgłoszenia, które wpłyną po w/w. terminie </w:t>
      </w:r>
      <w:r w:rsidRPr="00F755B3">
        <w:rPr>
          <w:rFonts w:ascii="Arial" w:hAnsi="Arial"/>
          <w:b/>
          <w:bCs/>
          <w:color w:val="auto"/>
          <w:sz w:val="24"/>
          <w:szCs w:val="24"/>
          <w:lang w:val="pl-PL"/>
        </w:rPr>
        <w:t>nie zostaną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 xml:space="preserve"> rozpatrzone.</w:t>
      </w:r>
    </w:p>
    <w:p w14:paraId="5DA789D2" w14:textId="549EE8B6" w:rsidR="00273B0E" w:rsidRPr="00F755B3" w:rsidRDefault="00273B0E" w:rsidP="007B0179">
      <w:pPr>
        <w:pStyle w:val="TreA"/>
        <w:numPr>
          <w:ilvl w:val="0"/>
          <w:numId w:val="4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F755B3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257E70" w:rsidRPr="00F755B3">
        <w:rPr>
          <w:rFonts w:ascii="Arial" w:hAnsi="Arial"/>
          <w:color w:val="auto"/>
          <w:sz w:val="24"/>
          <w:szCs w:val="24"/>
          <w:lang w:val="pl-PL"/>
        </w:rPr>
        <w:t>KTT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 xml:space="preserve"> zastrzega sobie prawo do zmiany terminu trwania otwartego</w:t>
      </w:r>
      <w:r w:rsidR="00D34209">
        <w:rPr>
          <w:rFonts w:ascii="Arial" w:hAnsi="Arial"/>
          <w:color w:val="auto"/>
          <w:sz w:val="24"/>
          <w:szCs w:val="24"/>
          <w:lang w:val="pl-PL"/>
        </w:rPr>
        <w:t xml:space="preserve"> konku</w:t>
      </w:r>
      <w:r w:rsidR="005447B3" w:rsidRPr="00F755B3">
        <w:rPr>
          <w:rFonts w:ascii="Arial" w:hAnsi="Arial"/>
          <w:color w:val="auto"/>
          <w:sz w:val="24"/>
          <w:szCs w:val="24"/>
          <w:lang w:val="pl-PL"/>
        </w:rPr>
        <w:t>r</w:t>
      </w:r>
      <w:r w:rsidR="00D34209">
        <w:rPr>
          <w:rFonts w:ascii="Arial" w:hAnsi="Arial"/>
          <w:color w:val="auto"/>
          <w:sz w:val="24"/>
          <w:szCs w:val="24"/>
          <w:lang w:val="pl-PL"/>
        </w:rPr>
        <w:t>s</w:t>
      </w:r>
      <w:r w:rsidR="005447B3" w:rsidRPr="00F755B3">
        <w:rPr>
          <w:rFonts w:ascii="Arial" w:hAnsi="Arial"/>
          <w:color w:val="auto"/>
          <w:sz w:val="24"/>
          <w:szCs w:val="24"/>
          <w:lang w:val="pl-PL"/>
        </w:rPr>
        <w:t>u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 xml:space="preserve">. </w:t>
      </w:r>
    </w:p>
    <w:p w14:paraId="42D719C1" w14:textId="4E5B75E1" w:rsidR="00273B0E" w:rsidRPr="00F755B3" w:rsidRDefault="00146210" w:rsidP="00F755B3">
      <w:pPr>
        <w:pStyle w:val="TreA"/>
        <w:numPr>
          <w:ilvl w:val="0"/>
          <w:numId w:val="4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t xml:space="preserve"> Rozstrzygnię</w:t>
      </w:r>
      <w:r w:rsidR="00273B0E" w:rsidRPr="00F755B3">
        <w:rPr>
          <w:rFonts w:ascii="Arial" w:hAnsi="Arial"/>
          <w:color w:val="auto"/>
          <w:sz w:val="24"/>
          <w:szCs w:val="24"/>
          <w:lang w:val="pl-PL"/>
        </w:rPr>
        <w:t xml:space="preserve">cie otwartego </w:t>
      </w:r>
      <w:r w:rsidR="00D34209">
        <w:rPr>
          <w:rFonts w:ascii="Arial" w:hAnsi="Arial"/>
          <w:color w:val="auto"/>
          <w:sz w:val="24"/>
          <w:szCs w:val="24"/>
          <w:lang w:val="pl-PL"/>
        </w:rPr>
        <w:t>konkursu</w:t>
      </w:r>
      <w:r w:rsidR="005447B3" w:rsidRPr="00F755B3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273B0E" w:rsidRPr="00F755B3">
        <w:rPr>
          <w:rFonts w:ascii="Arial" w:hAnsi="Arial"/>
          <w:color w:val="auto"/>
          <w:sz w:val="24"/>
          <w:szCs w:val="24"/>
          <w:lang w:val="pl-PL"/>
        </w:rPr>
        <w:t>nastąpi w terminie do</w:t>
      </w:r>
      <w:r w:rsidR="00F755B3" w:rsidRPr="00F755B3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>
        <w:rPr>
          <w:rFonts w:ascii="Arial" w:hAnsi="Arial"/>
          <w:color w:val="auto"/>
          <w:sz w:val="24"/>
          <w:szCs w:val="24"/>
          <w:lang w:val="pl-PL"/>
        </w:rPr>
        <w:t>12</w:t>
      </w:r>
      <w:r w:rsidR="00BE0FA2" w:rsidRPr="00F755B3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>
        <w:rPr>
          <w:rFonts w:ascii="Arial" w:hAnsi="Arial"/>
          <w:color w:val="auto"/>
          <w:sz w:val="24"/>
          <w:szCs w:val="24"/>
          <w:lang w:val="pl-PL"/>
        </w:rPr>
        <w:t>paździer</w:t>
      </w:r>
      <w:r w:rsidR="00077E3C" w:rsidRPr="00F755B3">
        <w:rPr>
          <w:rFonts w:ascii="Arial" w:hAnsi="Arial"/>
          <w:color w:val="auto"/>
          <w:sz w:val="24"/>
          <w:szCs w:val="24"/>
          <w:lang w:val="pl-PL"/>
        </w:rPr>
        <w:t>ni</w:t>
      </w:r>
      <w:r>
        <w:rPr>
          <w:rFonts w:ascii="Arial" w:hAnsi="Arial"/>
          <w:color w:val="auto"/>
          <w:sz w:val="24"/>
          <w:szCs w:val="24"/>
          <w:lang w:val="pl-PL"/>
        </w:rPr>
        <w:t>k</w:t>
      </w:r>
      <w:r w:rsidR="00273B0E" w:rsidRPr="00F755B3">
        <w:rPr>
          <w:rFonts w:ascii="Arial" w:hAnsi="Arial"/>
          <w:color w:val="auto"/>
          <w:sz w:val="24"/>
          <w:szCs w:val="24"/>
          <w:lang w:val="pl-PL"/>
        </w:rPr>
        <w:t>a 2023 r.</w:t>
      </w:r>
    </w:p>
    <w:p w14:paraId="5103E0A5" w14:textId="77777777" w:rsidR="00273B0E" w:rsidRPr="00613AE8" w:rsidRDefault="00273B0E" w:rsidP="00273B0E">
      <w:pPr>
        <w:pStyle w:val="Tekstpodstawowy"/>
        <w:spacing w:after="240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613AE8">
        <w:rPr>
          <w:rFonts w:ascii="Arial" w:hAnsi="Arial"/>
          <w:b/>
          <w:bCs/>
          <w:color w:val="auto"/>
          <w:sz w:val="24"/>
          <w:szCs w:val="24"/>
        </w:rPr>
        <w:t>§ 3.</w:t>
      </w:r>
    </w:p>
    <w:p w14:paraId="1CCE0A7C" w14:textId="6B04548F" w:rsidR="00273B0E" w:rsidRPr="00613AE8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pl-PL"/>
        </w:rPr>
      </w:pPr>
      <w:r w:rsidRPr="00613AE8">
        <w:rPr>
          <w:rFonts w:ascii="Arial" w:hAnsi="Arial"/>
          <w:b/>
          <w:bCs/>
          <w:color w:val="auto"/>
          <w:sz w:val="24"/>
          <w:szCs w:val="24"/>
          <w:u w:val="single"/>
          <w:lang w:val="pl-PL"/>
        </w:rPr>
        <w:t>WARUNKI WZIĘ</w:t>
      </w:r>
      <w:r w:rsidR="003C6534">
        <w:rPr>
          <w:rFonts w:ascii="Arial" w:hAnsi="Arial"/>
          <w:b/>
          <w:bCs/>
          <w:color w:val="auto"/>
          <w:sz w:val="24"/>
          <w:szCs w:val="24"/>
          <w:u w:val="single"/>
          <w:lang w:val="pl-PL"/>
        </w:rPr>
        <w:t>CIA UDZIAŁU W OTWARTYM  NABORZE</w:t>
      </w:r>
    </w:p>
    <w:p w14:paraId="27750A25" w14:textId="77777777" w:rsidR="00273B0E" w:rsidRPr="00613AE8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pl-PL"/>
        </w:rPr>
      </w:pPr>
    </w:p>
    <w:p w14:paraId="5012F1C6" w14:textId="07C78B0C" w:rsidR="00273B0E" w:rsidRPr="00613AE8" w:rsidRDefault="003C6534" w:rsidP="00273B0E">
      <w:pPr>
        <w:pStyle w:val="TreA"/>
        <w:numPr>
          <w:ilvl w:val="0"/>
          <w:numId w:val="27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t xml:space="preserve">Mianem Wnioskodawcy </w:t>
      </w:r>
      <w:r w:rsidR="005447B3" w:rsidRPr="00613AE8">
        <w:rPr>
          <w:rFonts w:ascii="Arial" w:hAnsi="Arial"/>
          <w:color w:val="auto"/>
          <w:sz w:val="24"/>
          <w:szCs w:val="24"/>
          <w:lang w:val="pl-PL"/>
        </w:rPr>
        <w:t>określa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się każdą osobę, która prześle zgłoszenie na otwarty konkurs</w:t>
      </w:r>
      <w:r w:rsidR="00273B0E"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 xml:space="preserve"> 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>na zasadach określonych w niniejszym regulaminie.</w:t>
      </w:r>
    </w:p>
    <w:p w14:paraId="47AAB08F" w14:textId="5519E7DA" w:rsidR="007B0179" w:rsidRPr="00613AE8" w:rsidRDefault="00B15E59" w:rsidP="007B0179">
      <w:pPr>
        <w:pStyle w:val="TreA"/>
        <w:numPr>
          <w:ilvl w:val="0"/>
          <w:numId w:val="27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t>Mianem</w:t>
      </w:r>
      <w:r w:rsidR="00190FD0">
        <w:rPr>
          <w:rFonts w:ascii="Arial" w:hAnsi="Arial"/>
          <w:color w:val="auto"/>
          <w:sz w:val="24"/>
          <w:szCs w:val="24"/>
          <w:lang w:val="pl-PL"/>
        </w:rPr>
        <w:t xml:space="preserve"> Prowadzącego Warsztaty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5447B3" w:rsidRPr="00613AE8">
        <w:rPr>
          <w:rFonts w:ascii="Arial" w:hAnsi="Arial"/>
          <w:color w:val="auto"/>
          <w:sz w:val="24"/>
          <w:szCs w:val="24"/>
          <w:lang w:val="pl-PL"/>
        </w:rPr>
        <w:t>określa</w:t>
      </w:r>
      <w:r w:rsidR="003C6534">
        <w:rPr>
          <w:rFonts w:ascii="Arial" w:hAnsi="Arial"/>
          <w:color w:val="auto"/>
          <w:sz w:val="24"/>
          <w:szCs w:val="24"/>
          <w:lang w:val="pl-PL"/>
        </w:rPr>
        <w:t xml:space="preserve"> się Wnioskodawcę, który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zostanie</w:t>
      </w:r>
      <w:r w:rsidR="00316BC5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3C6534">
        <w:rPr>
          <w:rFonts w:ascii="Arial" w:hAnsi="Arial"/>
          <w:color w:val="auto"/>
          <w:sz w:val="24"/>
          <w:szCs w:val="24"/>
          <w:lang w:val="pl-PL"/>
        </w:rPr>
        <w:t>zakwalifikowany</w:t>
      </w:r>
      <w:r w:rsidR="00316BC5">
        <w:rPr>
          <w:rFonts w:ascii="Arial" w:hAnsi="Arial"/>
          <w:color w:val="auto"/>
          <w:sz w:val="24"/>
          <w:szCs w:val="24"/>
          <w:lang w:val="pl-PL"/>
        </w:rPr>
        <w:t xml:space="preserve"> do prowadzenia </w:t>
      </w:r>
      <w:r w:rsidR="00316BC5">
        <w:rPr>
          <w:rFonts w:ascii="Arial" w:hAnsi="Arial"/>
          <w:i/>
          <w:iCs/>
          <w:color w:val="auto"/>
          <w:sz w:val="24"/>
          <w:szCs w:val="24"/>
          <w:lang w:val="pl-PL"/>
        </w:rPr>
        <w:t xml:space="preserve">Warsztatów 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>na zasadach określonych w niniejszym regulaminie.</w:t>
      </w:r>
    </w:p>
    <w:p w14:paraId="7206B5D0" w14:textId="7E2A1668" w:rsidR="00273B0E" w:rsidRDefault="00D34209" w:rsidP="007B0179">
      <w:pPr>
        <w:pStyle w:val="TreA"/>
        <w:numPr>
          <w:ilvl w:val="0"/>
          <w:numId w:val="27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t>Uczestnictwo w konkursie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wymaga akceptacji niniejszego regulaminu, przy czym </w:t>
      </w:r>
      <w:r w:rsidR="00257E70" w:rsidRPr="00613AE8">
        <w:rPr>
          <w:rFonts w:ascii="Arial" w:hAnsi="Arial"/>
          <w:color w:val="auto"/>
          <w:sz w:val="24"/>
          <w:szCs w:val="24"/>
          <w:lang w:val="pl-PL"/>
        </w:rPr>
        <w:t xml:space="preserve">KTT </w:t>
      </w:r>
      <w:r w:rsidR="000A02CB">
        <w:rPr>
          <w:rFonts w:ascii="Arial" w:hAnsi="Arial"/>
          <w:color w:val="auto"/>
          <w:sz w:val="24"/>
          <w:szCs w:val="24"/>
          <w:lang w:val="pl-PL"/>
        </w:rPr>
        <w:t xml:space="preserve">uznaje </w:t>
      </w:r>
      <w:r w:rsidR="003C6534">
        <w:rPr>
          <w:rFonts w:ascii="Arial" w:hAnsi="Arial"/>
          <w:color w:val="auto"/>
          <w:sz w:val="24"/>
          <w:szCs w:val="24"/>
          <w:lang w:val="pl-PL"/>
        </w:rPr>
        <w:t>zgłoszenie  Wnioskodawcy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jako działanie równoznaczne z akceptacją regulaminu.</w:t>
      </w:r>
    </w:p>
    <w:p w14:paraId="32F6B986" w14:textId="5B56E9E3" w:rsidR="00273B0E" w:rsidRPr="00613AE8" w:rsidRDefault="00273B0E" w:rsidP="007B0179">
      <w:pPr>
        <w:pStyle w:val="TreA"/>
        <w:numPr>
          <w:ilvl w:val="0"/>
          <w:numId w:val="27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Zgłoszenia do udziału w</w:t>
      </w:r>
      <w:r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 xml:space="preserve"> Warsztatach 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należy przesyłać w formie elektronicznej, na adres e-mailowy: </w:t>
      </w:r>
      <w:hyperlink r:id="rId10" w:history="1">
        <w:r w:rsidRPr="00613AE8">
          <w:rPr>
            <w:rStyle w:val="Hipercze"/>
            <w:rFonts w:ascii="Arial" w:hAnsi="Arial"/>
            <w:color w:val="auto"/>
            <w:sz w:val="24"/>
            <w:szCs w:val="24"/>
            <w:lang w:val="pl-PL"/>
          </w:rPr>
          <w:t>d.sliwa@ktt.pl</w:t>
        </w:r>
      </w:hyperlink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w tytule wiadomości wpisując: </w:t>
      </w:r>
      <w:r w:rsidRPr="00613AE8">
        <w:rPr>
          <w:rFonts w:ascii="Arial" w:hAnsi="Arial"/>
          <w:b/>
          <w:bCs/>
          <w:color w:val="auto"/>
          <w:sz w:val="24"/>
          <w:szCs w:val="24"/>
          <w:lang w:val="pl-PL"/>
        </w:rPr>
        <w:t xml:space="preserve">zgłoszenie </w:t>
      </w:r>
      <w:r w:rsidR="00C54A6B">
        <w:rPr>
          <w:rFonts w:ascii="Arial" w:hAnsi="Arial"/>
          <w:b/>
          <w:bCs/>
          <w:color w:val="auto"/>
          <w:sz w:val="24"/>
          <w:szCs w:val="24"/>
          <w:lang w:val="pl-PL"/>
        </w:rPr>
        <w:t xml:space="preserve">                </w:t>
      </w:r>
      <w:r w:rsidRPr="00613AE8">
        <w:rPr>
          <w:rFonts w:ascii="Arial" w:hAnsi="Arial"/>
          <w:b/>
          <w:bCs/>
          <w:color w:val="auto"/>
          <w:sz w:val="24"/>
          <w:szCs w:val="24"/>
          <w:lang w:val="pl-PL"/>
        </w:rPr>
        <w:t>n</w:t>
      </w:r>
      <w:r w:rsidR="006F5934">
        <w:rPr>
          <w:rFonts w:ascii="Arial" w:hAnsi="Arial"/>
          <w:b/>
          <w:bCs/>
          <w:color w:val="auto"/>
          <w:sz w:val="24"/>
          <w:szCs w:val="24"/>
          <w:lang w:val="pl-PL"/>
        </w:rPr>
        <w:t xml:space="preserve">a pedagoga tańca </w:t>
      </w:r>
      <w:r w:rsidR="00B15E59">
        <w:rPr>
          <w:rFonts w:ascii="Arial" w:hAnsi="Arial"/>
          <w:b/>
          <w:bCs/>
          <w:color w:val="auto"/>
          <w:sz w:val="24"/>
          <w:szCs w:val="24"/>
          <w:lang w:val="pl-PL"/>
        </w:rPr>
        <w:t>–</w:t>
      </w:r>
      <w:r w:rsidR="006F5934">
        <w:rPr>
          <w:rFonts w:ascii="Arial" w:hAnsi="Arial"/>
          <w:b/>
          <w:bCs/>
          <w:color w:val="auto"/>
          <w:sz w:val="24"/>
          <w:szCs w:val="24"/>
          <w:lang w:val="pl-PL"/>
        </w:rPr>
        <w:t xml:space="preserve"> </w:t>
      </w:r>
      <w:r w:rsidR="00B15E59">
        <w:rPr>
          <w:rFonts w:ascii="Arial" w:hAnsi="Arial"/>
          <w:b/>
          <w:bCs/>
          <w:color w:val="auto"/>
          <w:sz w:val="24"/>
          <w:szCs w:val="24"/>
          <w:lang w:val="pl-PL"/>
        </w:rPr>
        <w:t>Warsztaty dla seniorów</w:t>
      </w:r>
      <w:r w:rsidRPr="00613AE8">
        <w:rPr>
          <w:rFonts w:ascii="Arial" w:hAnsi="Arial"/>
          <w:b/>
          <w:bCs/>
          <w:color w:val="auto"/>
          <w:sz w:val="24"/>
          <w:szCs w:val="24"/>
          <w:lang w:val="pl-PL"/>
        </w:rPr>
        <w:t xml:space="preserve"> - KTT 2023.</w:t>
      </w:r>
    </w:p>
    <w:p w14:paraId="3E380F37" w14:textId="77777777" w:rsidR="00273B0E" w:rsidRPr="00613AE8" w:rsidRDefault="00273B0E" w:rsidP="007B0179">
      <w:pPr>
        <w:pStyle w:val="TreA"/>
        <w:numPr>
          <w:ilvl w:val="0"/>
          <w:numId w:val="27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Zgłoszenie powinno zawierać:  </w:t>
      </w:r>
    </w:p>
    <w:p w14:paraId="45DD8622" w14:textId="2603B6B3" w:rsidR="00D34209" w:rsidRPr="00D34209" w:rsidRDefault="00D34209" w:rsidP="00D34209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Formularz zgłoszeniowy (załącznik nr 1 do niniejszego regulaminu),</w:t>
      </w:r>
    </w:p>
    <w:p w14:paraId="07AC7A0A" w14:textId="1D36CA62" w:rsidR="00273B0E" w:rsidRDefault="00273B0E" w:rsidP="005447B3">
      <w:pPr>
        <w:pStyle w:val="TreA"/>
        <w:numPr>
          <w:ilvl w:val="0"/>
          <w:numId w:val="9"/>
        </w:numPr>
        <w:spacing w:line="276" w:lineRule="auto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List motywacyjny </w:t>
      </w:r>
      <w:r w:rsidRPr="00613AE8">
        <w:rPr>
          <w:rFonts w:ascii="Arial" w:hAnsi="Arial"/>
          <w:color w:val="auto"/>
          <w:sz w:val="24"/>
          <w:szCs w:val="24"/>
          <w:shd w:val="clear" w:color="auto" w:fill="FFFFFF"/>
          <w:lang w:val="pl-PL"/>
        </w:rPr>
        <w:t>ze wskazaniem specjalizacji jako</w:t>
      </w:r>
      <w:r w:rsidR="005447B3">
        <w:rPr>
          <w:rFonts w:ascii="Arial" w:hAnsi="Arial"/>
          <w:color w:val="auto"/>
          <w:sz w:val="24"/>
          <w:szCs w:val="24"/>
          <w:shd w:val="clear" w:color="auto" w:fill="FFFFFF"/>
          <w:lang w:val="pl-PL"/>
        </w:rPr>
        <w:t xml:space="preserve"> </w:t>
      </w:r>
      <w:r w:rsidR="00784AE6">
        <w:rPr>
          <w:rFonts w:ascii="Arial" w:hAnsi="Arial"/>
          <w:color w:val="auto"/>
          <w:sz w:val="24"/>
          <w:szCs w:val="24"/>
          <w:shd w:val="clear" w:color="auto" w:fill="FFFFFF"/>
          <w:lang w:val="pl-PL"/>
        </w:rPr>
        <w:t>pedagog tańca</w:t>
      </w:r>
      <w:r w:rsidR="005447B3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Pr="005447B3">
        <w:rPr>
          <w:rFonts w:ascii="Arial" w:hAnsi="Arial"/>
          <w:color w:val="auto"/>
          <w:sz w:val="24"/>
          <w:szCs w:val="24"/>
          <w:shd w:val="clear" w:color="auto" w:fill="FFFFFF"/>
          <w:lang w:val="pl-PL"/>
        </w:rPr>
        <w:t xml:space="preserve"> oraz krótki</w:t>
      </w:r>
      <w:r w:rsidRPr="005447B3">
        <w:rPr>
          <w:rFonts w:ascii="Arial" w:hAnsi="Arial"/>
          <w:color w:val="auto"/>
          <w:sz w:val="24"/>
          <w:szCs w:val="24"/>
          <w:lang w:val="pl-PL"/>
        </w:rPr>
        <w:t xml:space="preserve"> opis zainteresowań,</w:t>
      </w:r>
    </w:p>
    <w:p w14:paraId="12AE5167" w14:textId="3A900D88" w:rsidR="00C726DD" w:rsidRPr="00C726DD" w:rsidRDefault="00D34209" w:rsidP="00C726DD">
      <w:pPr>
        <w:pStyle w:val="Domylne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before="0" w:line="360" w:lineRule="auto"/>
        <w:textAlignment w:val="baseline"/>
        <w:rPr>
          <w:rFonts w:ascii="Arial" w:hAnsi="Arial"/>
        </w:rPr>
      </w:pPr>
      <w:bookmarkStart w:id="1" w:name="_Hlk81056878"/>
      <w:r>
        <w:rPr>
          <w:rFonts w:ascii="Arial" w:hAnsi="Arial"/>
        </w:rPr>
        <w:t>P</w:t>
      </w:r>
      <w:r w:rsidR="00C726DD" w:rsidRPr="007507D8">
        <w:rPr>
          <w:rFonts w:ascii="Arial" w:hAnsi="Arial"/>
          <w:lang w:val="it-IT"/>
        </w:rPr>
        <w:t>ortfolio artystyczne w postaci plików audio - video z szeroko pojętej dziedziny tańca</w:t>
      </w:r>
      <w:r w:rsidR="00C726DD" w:rsidRPr="007507D8">
        <w:rPr>
          <w:rFonts w:ascii="Arial" w:hAnsi="Arial"/>
        </w:rPr>
        <w:t xml:space="preserve"> (plik lub link Vimeo/Youtube).</w:t>
      </w:r>
      <w:bookmarkEnd w:id="1"/>
    </w:p>
    <w:p w14:paraId="294FD45C" w14:textId="719227C9" w:rsidR="00273B0E" w:rsidRPr="00784AE6" w:rsidRDefault="00273B0E" w:rsidP="007B0179">
      <w:pPr>
        <w:pStyle w:val="TreA"/>
        <w:numPr>
          <w:ilvl w:val="0"/>
          <w:numId w:val="4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Zgłoszenie musi zawierać́ wszystkie dane wyszczególnione w for</w:t>
      </w:r>
      <w:r w:rsidR="00B15E59">
        <w:rPr>
          <w:rFonts w:ascii="Arial" w:hAnsi="Arial"/>
          <w:color w:val="auto"/>
          <w:sz w:val="24"/>
          <w:szCs w:val="24"/>
          <w:lang w:val="pl-PL"/>
        </w:rPr>
        <w:t>mularzu zgłoszeniowym otwartego konkursu</w:t>
      </w:r>
      <w:r w:rsidRPr="00784AE6">
        <w:rPr>
          <w:rFonts w:ascii="Arial" w:hAnsi="Arial"/>
          <w:color w:val="auto"/>
          <w:sz w:val="24"/>
          <w:szCs w:val="24"/>
          <w:lang w:val="pl-PL"/>
        </w:rPr>
        <w:t>.</w:t>
      </w:r>
    </w:p>
    <w:p w14:paraId="6F957022" w14:textId="01A826EE" w:rsidR="00273B0E" w:rsidRPr="00613AE8" w:rsidRDefault="00273B0E" w:rsidP="00C82CA8">
      <w:pPr>
        <w:pStyle w:val="TreA"/>
        <w:numPr>
          <w:ilvl w:val="0"/>
          <w:numId w:val="4"/>
        </w:numPr>
        <w:spacing w:after="24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Formularz zgłoszeniowy, który nie zostanie prawidłowo wypełniony zostanie włączony do rozpatrzenia przez Komisję dopiero po uzupełnieniu. </w:t>
      </w:r>
      <w:r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 xml:space="preserve">Osoba zainteresowana 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może zostać wezwana do uzupełnienia formularza jednorazowo w formie mailowej z obowiązkiem odesłania prawidłowo wypełnionego formularza w czasie do 12 godzin od powiadomienia.</w:t>
      </w:r>
    </w:p>
    <w:p w14:paraId="52FBCE3F" w14:textId="77777777" w:rsidR="00273B0E" w:rsidRPr="00613AE8" w:rsidRDefault="00273B0E" w:rsidP="00273B0E">
      <w:pPr>
        <w:pStyle w:val="Tekstpodstawowy"/>
        <w:spacing w:after="120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613AE8">
        <w:rPr>
          <w:rFonts w:ascii="Arial" w:hAnsi="Arial"/>
          <w:b/>
          <w:bCs/>
          <w:color w:val="auto"/>
          <w:sz w:val="24"/>
          <w:szCs w:val="24"/>
        </w:rPr>
        <w:t>§ 4.</w:t>
      </w:r>
    </w:p>
    <w:p w14:paraId="057229EE" w14:textId="6790D360" w:rsidR="00273B0E" w:rsidRPr="00613AE8" w:rsidRDefault="00273B0E" w:rsidP="00D34209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pl-PL"/>
        </w:rPr>
      </w:pPr>
      <w:r w:rsidRPr="00613AE8">
        <w:rPr>
          <w:rFonts w:ascii="Arial" w:hAnsi="Arial"/>
          <w:b/>
          <w:bCs/>
          <w:color w:val="auto"/>
          <w:sz w:val="24"/>
          <w:szCs w:val="24"/>
          <w:u w:val="single"/>
          <w:lang w:val="pl-PL"/>
        </w:rPr>
        <w:t>KOMISJA WERYFIKACYJNA</w:t>
      </w:r>
    </w:p>
    <w:p w14:paraId="07BF4FAE" w14:textId="3CA563D4" w:rsidR="00273B0E" w:rsidRPr="00613AE8" w:rsidRDefault="007919B5" w:rsidP="00273B0E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KTT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powołuje </w:t>
      </w:r>
      <w:r w:rsidR="00273B0E"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>Komisję,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do zadań której należy:</w:t>
      </w:r>
    </w:p>
    <w:p w14:paraId="51606CE0" w14:textId="3C1B27D9" w:rsidR="00273B0E" w:rsidRPr="00784AE6" w:rsidRDefault="00273B0E" w:rsidP="00273B0E">
      <w:pPr>
        <w:pStyle w:val="TreA"/>
        <w:numPr>
          <w:ilvl w:val="0"/>
          <w:numId w:val="14"/>
        </w:numPr>
        <w:spacing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zapoznanie się̨ z nadesł</w:t>
      </w:r>
      <w:r w:rsidR="00DE3888">
        <w:rPr>
          <w:rFonts w:ascii="Arial" w:hAnsi="Arial"/>
          <w:color w:val="auto"/>
          <w:sz w:val="24"/>
          <w:szCs w:val="24"/>
          <w:lang w:val="pl-PL"/>
        </w:rPr>
        <w:t>anymi zgłoszeniami i wyłonienie Prowadzącego Warsztaty</w:t>
      </w:r>
      <w:r w:rsidR="00B15E59">
        <w:rPr>
          <w:rFonts w:ascii="Arial" w:hAnsi="Arial"/>
          <w:i/>
          <w:iCs/>
          <w:color w:val="auto"/>
          <w:sz w:val="24"/>
          <w:szCs w:val="24"/>
          <w:lang w:val="pl-PL"/>
        </w:rPr>
        <w:t xml:space="preserve"> </w:t>
      </w:r>
      <w:r w:rsidR="00671E6E">
        <w:rPr>
          <w:rFonts w:ascii="Arial" w:hAnsi="Arial"/>
          <w:color w:val="auto"/>
          <w:sz w:val="24"/>
          <w:szCs w:val="24"/>
          <w:lang w:val="pl-PL"/>
        </w:rPr>
        <w:t xml:space="preserve"> w ciągu 6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dni  od  </w:t>
      </w:r>
      <w:r w:rsidRPr="00784AE6">
        <w:rPr>
          <w:rFonts w:ascii="Arial" w:hAnsi="Arial"/>
          <w:color w:val="auto"/>
          <w:sz w:val="24"/>
          <w:szCs w:val="24"/>
          <w:lang w:val="pl-PL"/>
        </w:rPr>
        <w:t xml:space="preserve">zakończenia </w:t>
      </w:r>
      <w:r w:rsidR="005447B3" w:rsidRPr="00784AE6">
        <w:rPr>
          <w:rFonts w:ascii="Arial" w:hAnsi="Arial"/>
          <w:color w:val="auto"/>
          <w:sz w:val="24"/>
          <w:szCs w:val="24"/>
          <w:lang w:val="pl-PL"/>
        </w:rPr>
        <w:t>naboru</w:t>
      </w:r>
      <w:r w:rsidRPr="00784AE6">
        <w:rPr>
          <w:rFonts w:ascii="Arial" w:hAnsi="Arial"/>
          <w:color w:val="auto"/>
          <w:sz w:val="24"/>
          <w:szCs w:val="24"/>
          <w:lang w:val="pl-PL"/>
        </w:rPr>
        <w:t>;</w:t>
      </w:r>
    </w:p>
    <w:p w14:paraId="7B3D9CB9" w14:textId="5ABB22D9" w:rsidR="00273B0E" w:rsidRPr="00613AE8" w:rsidRDefault="00273B0E" w:rsidP="00273B0E">
      <w:pPr>
        <w:pStyle w:val="TreA"/>
        <w:numPr>
          <w:ilvl w:val="0"/>
          <w:numId w:val="14"/>
        </w:numPr>
        <w:spacing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poinformowanie w formie prot</w:t>
      </w:r>
      <w:r w:rsidR="00D934EF" w:rsidRPr="00613AE8">
        <w:rPr>
          <w:rFonts w:ascii="Arial" w:hAnsi="Arial"/>
          <w:color w:val="auto"/>
          <w:sz w:val="24"/>
          <w:szCs w:val="24"/>
          <w:lang w:val="pl-PL"/>
        </w:rPr>
        <w:t>okołu pisemnego na stronie inte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rnetowej </w:t>
      </w:r>
      <w:hyperlink r:id="rId11" w:history="1">
        <w:r w:rsidRPr="00613AE8">
          <w:rPr>
            <w:rStyle w:val="Hipercze"/>
            <w:rFonts w:ascii="Arial" w:hAnsi="Arial"/>
            <w:color w:val="auto"/>
            <w:sz w:val="24"/>
            <w:szCs w:val="24"/>
            <w:lang w:val="pl-PL"/>
          </w:rPr>
          <w:t>www.ktt.pl</w:t>
        </w:r>
      </w:hyperlink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oraz facebooku KTT o wyniku obrad </w:t>
      </w:r>
      <w:r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>Komisji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;</w:t>
      </w:r>
    </w:p>
    <w:p w14:paraId="05B24CC3" w14:textId="543C2945" w:rsidR="00273B0E" w:rsidRPr="00613AE8" w:rsidRDefault="00B15E59" w:rsidP="00273B0E">
      <w:pPr>
        <w:pStyle w:val="TreA"/>
        <w:numPr>
          <w:ilvl w:val="0"/>
          <w:numId w:val="14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t xml:space="preserve"> poinformowanie wyłonion</w:t>
      </w:r>
      <w:r w:rsidR="00DE3888">
        <w:rPr>
          <w:rFonts w:ascii="Arial" w:hAnsi="Arial"/>
          <w:color w:val="auto"/>
          <w:sz w:val="24"/>
          <w:szCs w:val="24"/>
          <w:lang w:val="pl-PL"/>
        </w:rPr>
        <w:t>ego Prowadzącego Warsztaty</w:t>
      </w:r>
      <w:r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273B0E"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 xml:space="preserve"> 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drogą e-mailową o zakwalifikowaniu się̨ do udziału w </w:t>
      </w:r>
      <w:r w:rsidR="00273B0E"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>Warsztatach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>.</w:t>
      </w:r>
    </w:p>
    <w:p w14:paraId="01A35B08" w14:textId="12798B2A" w:rsidR="00273B0E" w:rsidRPr="00077E3C" w:rsidRDefault="00273B0E" w:rsidP="00077E3C">
      <w:pPr>
        <w:pStyle w:val="TreA"/>
        <w:numPr>
          <w:ilvl w:val="0"/>
          <w:numId w:val="15"/>
        </w:numPr>
        <w:spacing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Skład </w:t>
      </w:r>
      <w:r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>Komisji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będzie jawny. W jej skład wejdą osoby powołane przez </w:t>
      </w:r>
      <w:r w:rsidR="007919B5" w:rsidRPr="00613AE8">
        <w:rPr>
          <w:rFonts w:ascii="Arial" w:hAnsi="Arial"/>
          <w:color w:val="auto"/>
          <w:sz w:val="24"/>
          <w:szCs w:val="24"/>
          <w:lang w:val="pl-PL"/>
        </w:rPr>
        <w:t>KTT</w:t>
      </w:r>
      <w:r w:rsidR="00077E3C">
        <w:rPr>
          <w:rFonts w:ascii="Arial" w:hAnsi="Arial"/>
          <w:color w:val="auto"/>
          <w:sz w:val="24"/>
          <w:szCs w:val="24"/>
          <w:lang w:val="pl-PL"/>
        </w:rPr>
        <w:t>.</w:t>
      </w:r>
    </w:p>
    <w:p w14:paraId="3772F7AE" w14:textId="2D14371D" w:rsidR="00077E3C" w:rsidRPr="00784AE6" w:rsidRDefault="0056795F" w:rsidP="00784AE6">
      <w:pPr>
        <w:pStyle w:val="TreA"/>
        <w:numPr>
          <w:ilvl w:val="0"/>
          <w:numId w:val="17"/>
        </w:numPr>
        <w:spacing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lastRenderedPageBreak/>
        <w:t>P</w:t>
      </w:r>
      <w:r w:rsidR="00077E3C">
        <w:rPr>
          <w:rFonts w:ascii="Arial" w:hAnsi="Arial"/>
          <w:color w:val="auto"/>
          <w:sz w:val="24"/>
          <w:szCs w:val="24"/>
          <w:lang w:val="pl-PL"/>
        </w:rPr>
        <w:t>rzedstawiciel</w:t>
      </w:r>
      <w:r w:rsidR="00D34209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077E3C">
        <w:rPr>
          <w:rFonts w:ascii="Arial" w:hAnsi="Arial"/>
          <w:color w:val="auto"/>
          <w:sz w:val="24"/>
          <w:szCs w:val="24"/>
          <w:lang w:val="pl-PL"/>
        </w:rPr>
        <w:t xml:space="preserve"> Operatora</w:t>
      </w:r>
    </w:p>
    <w:p w14:paraId="494A306D" w14:textId="3FBD0021" w:rsidR="00273B0E" w:rsidRPr="00077E3C" w:rsidRDefault="00D934EF" w:rsidP="00077E3C">
      <w:pPr>
        <w:pStyle w:val="TreA"/>
        <w:numPr>
          <w:ilvl w:val="0"/>
          <w:numId w:val="17"/>
        </w:numPr>
        <w:spacing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Ekspert niezależ</w:t>
      </w:r>
      <w:r w:rsidR="00077E3C">
        <w:rPr>
          <w:rFonts w:ascii="Arial" w:hAnsi="Arial"/>
          <w:color w:val="auto"/>
          <w:sz w:val="24"/>
          <w:szCs w:val="24"/>
          <w:lang w:val="pl-PL"/>
        </w:rPr>
        <w:t>ny</w:t>
      </w:r>
    </w:p>
    <w:p w14:paraId="3E30B145" w14:textId="0D9772B6" w:rsidR="00273B0E" w:rsidRPr="00613AE8" w:rsidRDefault="00D34209" w:rsidP="00273B0E">
      <w:pPr>
        <w:pStyle w:val="TreA"/>
        <w:numPr>
          <w:ilvl w:val="0"/>
          <w:numId w:val="17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t>O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>soba wskazana  przez Narodowy Instytut Muzyki i Tańca.</w:t>
      </w:r>
    </w:p>
    <w:p w14:paraId="6D0D7E94" w14:textId="5F995F0F" w:rsidR="00273B0E" w:rsidRPr="00613AE8" w:rsidRDefault="00273B0E" w:rsidP="00273B0E">
      <w:pPr>
        <w:pStyle w:val="TreA"/>
        <w:numPr>
          <w:ilvl w:val="0"/>
          <w:numId w:val="18"/>
        </w:numPr>
        <w:spacing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Decyzje </w:t>
      </w:r>
      <w:r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>Komisji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są̨ ostateczne i nie przysługuje od nich odwołanie.</w:t>
      </w:r>
    </w:p>
    <w:p w14:paraId="39BDDDCA" w14:textId="77777777" w:rsidR="00273B0E" w:rsidRPr="00613AE8" w:rsidRDefault="00273B0E" w:rsidP="00273B0E">
      <w:pPr>
        <w:pStyle w:val="TreA"/>
        <w:spacing w:line="276" w:lineRule="auto"/>
        <w:jc w:val="both"/>
        <w:rPr>
          <w:rFonts w:ascii="Arial" w:eastAsia="Arial" w:hAnsi="Arial" w:cs="Arial"/>
          <w:color w:val="auto"/>
          <w:sz w:val="24"/>
          <w:szCs w:val="24"/>
          <w:lang w:val="pl-PL"/>
        </w:rPr>
      </w:pPr>
    </w:p>
    <w:p w14:paraId="43F2691F" w14:textId="77777777" w:rsidR="00273B0E" w:rsidRPr="00613AE8" w:rsidRDefault="00273B0E" w:rsidP="00273B0E">
      <w:pPr>
        <w:pStyle w:val="Tekstpodstawowy"/>
        <w:spacing w:after="120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613AE8">
        <w:rPr>
          <w:rFonts w:ascii="Arial" w:hAnsi="Arial"/>
          <w:b/>
          <w:bCs/>
          <w:color w:val="auto"/>
          <w:sz w:val="24"/>
          <w:szCs w:val="24"/>
        </w:rPr>
        <w:t>§ 5.</w:t>
      </w:r>
    </w:p>
    <w:p w14:paraId="45B7A2D4" w14:textId="77777777" w:rsidR="00273B0E" w:rsidRPr="00613AE8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pl-PL"/>
        </w:rPr>
      </w:pPr>
      <w:r w:rsidRPr="00613AE8">
        <w:rPr>
          <w:rFonts w:ascii="Arial" w:hAnsi="Arial"/>
          <w:b/>
          <w:bCs/>
          <w:color w:val="auto"/>
          <w:sz w:val="24"/>
          <w:szCs w:val="24"/>
          <w:u w:val="single"/>
          <w:lang w:val="pl-PL"/>
        </w:rPr>
        <w:t>WARUNKI UDZIAŁU W WARSZTATACH DLA OSÓB ZAKWALIFIKOWANYCH</w:t>
      </w:r>
    </w:p>
    <w:p w14:paraId="30EE6D51" w14:textId="77777777" w:rsidR="00273B0E" w:rsidRPr="00613AE8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pl-PL"/>
        </w:rPr>
      </w:pPr>
    </w:p>
    <w:p w14:paraId="7DD970A6" w14:textId="72C8EB96" w:rsidR="00273B0E" w:rsidRDefault="000A02CB" w:rsidP="00784AE6">
      <w:pPr>
        <w:pStyle w:val="TreA"/>
        <w:numPr>
          <w:ilvl w:val="0"/>
          <w:numId w:val="20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i/>
          <w:iCs/>
          <w:color w:val="auto"/>
          <w:sz w:val="24"/>
          <w:szCs w:val="24"/>
          <w:lang w:val="pl-PL"/>
        </w:rPr>
        <w:t xml:space="preserve">Prowadzący Warsztaty 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>
        <w:rPr>
          <w:rFonts w:ascii="Arial" w:hAnsi="Arial"/>
          <w:color w:val="auto"/>
          <w:sz w:val="24"/>
          <w:szCs w:val="24"/>
          <w:lang w:val="pl-PL"/>
        </w:rPr>
        <w:t xml:space="preserve">przeprowadzi je zgodnie z przygotowanym 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przez </w:t>
      </w:r>
      <w:r w:rsidR="00D85D3B" w:rsidRPr="00613AE8">
        <w:rPr>
          <w:rFonts w:ascii="Arial" w:hAnsi="Arial"/>
          <w:color w:val="auto"/>
          <w:sz w:val="24"/>
          <w:szCs w:val="24"/>
          <w:lang w:val="pl-PL"/>
        </w:rPr>
        <w:t>KTT</w:t>
      </w:r>
      <w:r w:rsidR="0077278B">
        <w:rPr>
          <w:rFonts w:ascii="Arial" w:hAnsi="Arial"/>
          <w:color w:val="auto"/>
          <w:sz w:val="24"/>
          <w:szCs w:val="24"/>
          <w:lang w:val="pl-PL"/>
        </w:rPr>
        <w:t xml:space="preserve"> plan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>em</w:t>
      </w:r>
      <w:r w:rsidR="00D85D3B" w:rsidRPr="00613AE8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784AE6">
        <w:rPr>
          <w:rFonts w:ascii="Arial" w:hAnsi="Arial"/>
          <w:color w:val="auto"/>
          <w:sz w:val="24"/>
          <w:szCs w:val="24"/>
          <w:lang w:val="pl-PL"/>
        </w:rPr>
        <w:t xml:space="preserve">na podstawie </w:t>
      </w:r>
      <w:r w:rsidR="0056795F">
        <w:rPr>
          <w:rFonts w:ascii="Arial" w:hAnsi="Arial"/>
          <w:color w:val="auto"/>
          <w:sz w:val="24"/>
          <w:szCs w:val="24"/>
          <w:lang w:val="pl-PL"/>
        </w:rPr>
        <w:t xml:space="preserve"> zawartej umowy cywiln</w:t>
      </w:r>
      <w:r>
        <w:rPr>
          <w:rFonts w:ascii="Arial" w:hAnsi="Arial"/>
          <w:color w:val="auto"/>
          <w:sz w:val="24"/>
          <w:szCs w:val="24"/>
          <w:lang w:val="pl-PL"/>
        </w:rPr>
        <w:t>oprawnej.</w:t>
      </w:r>
    </w:p>
    <w:p w14:paraId="0532B69A" w14:textId="415B266F" w:rsidR="0077278B" w:rsidRPr="0077278B" w:rsidRDefault="0077278B" w:rsidP="0077278B">
      <w:pPr>
        <w:pStyle w:val="TreA"/>
        <w:numPr>
          <w:ilvl w:val="0"/>
          <w:numId w:val="20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t xml:space="preserve">Za poprowadzenie Warsztatów Prowadzącemu przysługuje </w:t>
      </w:r>
      <w:r w:rsidRPr="00F755B3">
        <w:rPr>
          <w:rFonts w:ascii="Arial" w:hAnsi="Arial"/>
          <w:b/>
          <w:bCs/>
          <w:color w:val="auto"/>
          <w:sz w:val="24"/>
          <w:szCs w:val="24"/>
          <w:lang w:val="pl-PL"/>
        </w:rPr>
        <w:t>honorarium</w:t>
      </w:r>
      <w:r>
        <w:rPr>
          <w:rFonts w:ascii="Arial" w:hAnsi="Arial"/>
          <w:b/>
          <w:bCs/>
          <w:color w:val="auto"/>
          <w:sz w:val="24"/>
          <w:szCs w:val="24"/>
          <w:lang w:val="pl-PL"/>
        </w:rPr>
        <w:t xml:space="preserve">                        w wysokości 1600,00</w:t>
      </w:r>
      <w:r w:rsidRPr="00F755B3">
        <w:rPr>
          <w:rFonts w:ascii="Arial" w:hAnsi="Arial"/>
          <w:b/>
          <w:bCs/>
          <w:color w:val="auto"/>
          <w:sz w:val="24"/>
          <w:szCs w:val="24"/>
          <w:lang w:val="pl-PL"/>
        </w:rPr>
        <w:t xml:space="preserve"> zł brutto</w:t>
      </w:r>
      <w:r>
        <w:rPr>
          <w:rFonts w:ascii="Arial" w:hAnsi="Arial"/>
          <w:b/>
          <w:bCs/>
          <w:color w:val="auto"/>
          <w:sz w:val="24"/>
          <w:szCs w:val="24"/>
          <w:lang w:val="pl-PL"/>
        </w:rPr>
        <w:t xml:space="preserve"> </w:t>
      </w:r>
      <w:r w:rsidR="001629C8">
        <w:rPr>
          <w:rFonts w:ascii="Arial" w:hAnsi="Arial"/>
          <w:bCs/>
          <w:color w:val="auto"/>
          <w:sz w:val="24"/>
          <w:szCs w:val="24"/>
          <w:lang w:val="pl-PL"/>
        </w:rPr>
        <w:t>(16</w:t>
      </w:r>
      <w:r w:rsidRPr="0020437C">
        <w:rPr>
          <w:rFonts w:ascii="Arial" w:hAnsi="Arial"/>
          <w:bCs/>
          <w:color w:val="auto"/>
          <w:sz w:val="24"/>
          <w:szCs w:val="24"/>
          <w:lang w:val="pl-PL"/>
        </w:rPr>
        <w:t>0,00 zł za jedną lekcję</w:t>
      </w:r>
      <w:r w:rsidR="001629C8">
        <w:rPr>
          <w:rFonts w:ascii="Arial" w:hAnsi="Arial"/>
          <w:bCs/>
          <w:color w:val="auto"/>
          <w:sz w:val="24"/>
          <w:szCs w:val="24"/>
          <w:lang w:val="pl-PL"/>
        </w:rPr>
        <w:t xml:space="preserve"> 6</w:t>
      </w:r>
      <w:r>
        <w:rPr>
          <w:rFonts w:ascii="Arial" w:hAnsi="Arial"/>
          <w:bCs/>
          <w:color w:val="auto"/>
          <w:sz w:val="24"/>
          <w:szCs w:val="24"/>
          <w:lang w:val="pl-PL"/>
        </w:rPr>
        <w:t>0 minut).</w:t>
      </w:r>
    </w:p>
    <w:p w14:paraId="06186E16" w14:textId="23082066" w:rsidR="00D34209" w:rsidRDefault="00D34209" w:rsidP="00D34209">
      <w:pPr>
        <w:pStyle w:val="TreA"/>
        <w:numPr>
          <w:ilvl w:val="0"/>
          <w:numId w:val="20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D34209">
        <w:rPr>
          <w:rFonts w:ascii="Arial" w:hAnsi="Arial"/>
          <w:i/>
          <w:color w:val="auto"/>
          <w:sz w:val="24"/>
          <w:szCs w:val="24"/>
          <w:lang w:val="pl-PL"/>
        </w:rPr>
        <w:t>Prowadzący Warsztaty</w:t>
      </w:r>
      <w:r w:rsidRPr="00D34209">
        <w:rPr>
          <w:rFonts w:ascii="Arial" w:hAnsi="Arial"/>
          <w:color w:val="auto"/>
          <w:sz w:val="24"/>
          <w:szCs w:val="24"/>
          <w:lang w:val="pl-PL"/>
        </w:rPr>
        <w:t xml:space="preserve"> jest zobowiązany do przeprowadzenia warsztatów </w:t>
      </w:r>
      <w:r>
        <w:rPr>
          <w:rFonts w:ascii="Arial" w:hAnsi="Arial"/>
          <w:color w:val="auto"/>
          <w:sz w:val="24"/>
          <w:szCs w:val="24"/>
          <w:lang w:val="pl-PL"/>
        </w:rPr>
        <w:t xml:space="preserve">                </w:t>
      </w:r>
      <w:r w:rsidR="00ED5042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Pr="00D34209">
        <w:rPr>
          <w:rFonts w:ascii="Arial" w:hAnsi="Arial"/>
          <w:color w:val="auto"/>
          <w:sz w:val="24"/>
          <w:szCs w:val="24"/>
          <w:lang w:val="pl-PL"/>
        </w:rPr>
        <w:t>z należytą starannością</w:t>
      </w:r>
      <w:r w:rsidR="00DE3888">
        <w:rPr>
          <w:rFonts w:ascii="Arial" w:hAnsi="Arial"/>
          <w:color w:val="auto"/>
          <w:sz w:val="24"/>
          <w:szCs w:val="24"/>
          <w:lang w:val="pl-PL"/>
        </w:rPr>
        <w:t>.</w:t>
      </w:r>
    </w:p>
    <w:p w14:paraId="396B2DBB" w14:textId="519D9410" w:rsidR="0077278B" w:rsidRPr="00333F75" w:rsidRDefault="00333F75" w:rsidP="00333F75">
      <w:pPr>
        <w:pStyle w:val="TreA"/>
        <w:numPr>
          <w:ilvl w:val="0"/>
          <w:numId w:val="20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Pr="00D34209">
        <w:rPr>
          <w:rFonts w:ascii="Arial" w:hAnsi="Arial"/>
          <w:i/>
          <w:color w:val="auto"/>
          <w:sz w:val="24"/>
          <w:szCs w:val="24"/>
          <w:lang w:val="pl-PL"/>
        </w:rPr>
        <w:t>Prowadzący Warsztaty</w:t>
      </w:r>
      <w:r w:rsidRPr="00D34209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77278B" w:rsidRPr="0077278B">
        <w:rPr>
          <w:rFonts w:ascii="Arial" w:hAnsi="Arial"/>
          <w:color w:val="auto"/>
          <w:sz w:val="24"/>
          <w:szCs w:val="24"/>
          <w:lang w:val="pl-PL"/>
        </w:rPr>
        <w:t>zobowiązuje się umożliwić Organizatorowi realizację dokumentacji</w:t>
      </w:r>
      <w:r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77278B" w:rsidRPr="00333F75">
        <w:rPr>
          <w:rFonts w:ascii="Arial" w:hAnsi="Arial"/>
          <w:color w:val="auto"/>
          <w:sz w:val="24"/>
          <w:szCs w:val="24"/>
          <w:lang w:val="pl-PL"/>
        </w:rPr>
        <w:t>fotograficznej i wideo z prowadzonych warsztatów oraz wyraża zgodę na nieodpłatne</w:t>
      </w:r>
      <w:r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77278B" w:rsidRPr="00333F75">
        <w:rPr>
          <w:rFonts w:ascii="Arial" w:hAnsi="Arial"/>
          <w:color w:val="auto"/>
          <w:sz w:val="24"/>
          <w:szCs w:val="24"/>
          <w:lang w:val="pl-PL"/>
        </w:rPr>
        <w:t>i nieograniczone czasowo wykorzystanie, pokazywanie</w:t>
      </w:r>
      <w:r>
        <w:rPr>
          <w:rFonts w:ascii="Arial" w:hAnsi="Arial"/>
          <w:color w:val="auto"/>
          <w:sz w:val="24"/>
          <w:szCs w:val="24"/>
          <w:lang w:val="pl-PL"/>
        </w:rPr>
        <w:t xml:space="preserve">                                 </w:t>
      </w:r>
      <w:r w:rsidR="0077278B" w:rsidRPr="00333F75">
        <w:rPr>
          <w:rFonts w:ascii="Arial" w:hAnsi="Arial"/>
          <w:color w:val="auto"/>
          <w:sz w:val="24"/>
          <w:szCs w:val="24"/>
          <w:lang w:val="pl-PL"/>
        </w:rPr>
        <w:t xml:space="preserve"> i publikowanie swojego wizerunku</w:t>
      </w:r>
      <w:r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77278B" w:rsidRPr="00333F75">
        <w:rPr>
          <w:rFonts w:ascii="Arial" w:hAnsi="Arial"/>
          <w:color w:val="auto"/>
          <w:sz w:val="24"/>
          <w:szCs w:val="24"/>
          <w:lang w:val="pl-PL"/>
        </w:rPr>
        <w:t xml:space="preserve">przez Organizatora podczas warsztatów oraz </w:t>
      </w:r>
      <w:r>
        <w:rPr>
          <w:rFonts w:ascii="Arial" w:hAnsi="Arial"/>
          <w:color w:val="auto"/>
          <w:sz w:val="24"/>
          <w:szCs w:val="24"/>
          <w:lang w:val="pl-PL"/>
        </w:rPr>
        <w:t xml:space="preserve">        </w:t>
      </w:r>
      <w:r w:rsidR="0077278B" w:rsidRPr="00333F75">
        <w:rPr>
          <w:rFonts w:ascii="Arial" w:hAnsi="Arial"/>
          <w:color w:val="auto"/>
          <w:sz w:val="24"/>
          <w:szCs w:val="24"/>
          <w:lang w:val="pl-PL"/>
        </w:rPr>
        <w:t xml:space="preserve">po ich zakończeniu </w:t>
      </w:r>
      <w:r>
        <w:rPr>
          <w:rFonts w:ascii="Arial" w:hAnsi="Arial"/>
          <w:color w:val="auto"/>
          <w:sz w:val="24"/>
          <w:szCs w:val="24"/>
          <w:lang w:val="pl-PL"/>
        </w:rPr>
        <w:t>na podstawie stosownych zapisów w umowie</w:t>
      </w:r>
      <w:r w:rsidR="0077278B" w:rsidRPr="00333F75">
        <w:rPr>
          <w:rFonts w:ascii="Arial" w:hAnsi="Arial"/>
          <w:color w:val="auto"/>
          <w:sz w:val="24"/>
          <w:szCs w:val="24"/>
          <w:lang w:val="pl-PL"/>
        </w:rPr>
        <w:t>.</w:t>
      </w:r>
    </w:p>
    <w:p w14:paraId="4F28F38E" w14:textId="57C39500" w:rsidR="0077278B" w:rsidRDefault="00333F75" w:rsidP="00333F75">
      <w:pPr>
        <w:pStyle w:val="TreA"/>
        <w:numPr>
          <w:ilvl w:val="0"/>
          <w:numId w:val="20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D34209">
        <w:rPr>
          <w:rFonts w:ascii="Arial" w:hAnsi="Arial"/>
          <w:i/>
          <w:color w:val="auto"/>
          <w:sz w:val="24"/>
          <w:szCs w:val="24"/>
          <w:lang w:val="pl-PL"/>
        </w:rPr>
        <w:t>Prowadzący Warsztaty</w:t>
      </w:r>
      <w:r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77278B" w:rsidRPr="0077278B">
        <w:rPr>
          <w:rFonts w:ascii="Arial" w:hAnsi="Arial"/>
          <w:color w:val="auto"/>
          <w:sz w:val="24"/>
          <w:szCs w:val="24"/>
          <w:lang w:val="pl-PL"/>
        </w:rPr>
        <w:t xml:space="preserve"> w ramach rozstrzygniętego, otwartego konkursu ma</w:t>
      </w:r>
      <w:r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77278B" w:rsidRPr="00333F75">
        <w:rPr>
          <w:rFonts w:ascii="Arial" w:hAnsi="Arial"/>
          <w:color w:val="auto"/>
          <w:sz w:val="24"/>
          <w:szCs w:val="24"/>
          <w:lang w:val="pl-PL"/>
        </w:rPr>
        <w:t xml:space="preserve">obowiązek postępowania zgodnie z przepisami BHP i p.poż. funkcjonującymi </w:t>
      </w:r>
      <w:r>
        <w:rPr>
          <w:rFonts w:ascii="Arial" w:hAnsi="Arial"/>
          <w:color w:val="auto"/>
          <w:sz w:val="24"/>
          <w:szCs w:val="24"/>
          <w:lang w:val="pl-PL"/>
        </w:rPr>
        <w:t xml:space="preserve">              w KTT</w:t>
      </w:r>
      <w:r w:rsidR="0077278B" w:rsidRPr="00333F75">
        <w:rPr>
          <w:rFonts w:ascii="Arial" w:hAnsi="Arial"/>
          <w:color w:val="auto"/>
          <w:sz w:val="24"/>
          <w:szCs w:val="24"/>
          <w:lang w:val="pl-PL"/>
        </w:rPr>
        <w:t>.</w:t>
      </w:r>
    </w:p>
    <w:p w14:paraId="2B6C85DA" w14:textId="1266C586" w:rsidR="0077278B" w:rsidRPr="00333F75" w:rsidRDefault="0077278B" w:rsidP="00333F75">
      <w:pPr>
        <w:pStyle w:val="TreA"/>
        <w:numPr>
          <w:ilvl w:val="0"/>
          <w:numId w:val="20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333F75">
        <w:rPr>
          <w:rFonts w:ascii="Arial" w:hAnsi="Arial"/>
          <w:color w:val="auto"/>
          <w:sz w:val="24"/>
          <w:szCs w:val="24"/>
          <w:lang w:val="pl-PL"/>
        </w:rPr>
        <w:t>Warunki odstąpienia od realizacji umowy: Jeżeli po</w:t>
      </w:r>
      <w:r w:rsidR="00333F75" w:rsidRPr="00333F75">
        <w:rPr>
          <w:rFonts w:ascii="Arial" w:hAnsi="Arial"/>
          <w:color w:val="auto"/>
          <w:sz w:val="24"/>
          <w:szCs w:val="24"/>
          <w:lang w:val="pl-PL"/>
        </w:rPr>
        <w:t xml:space="preserve"> ogłoszeniu wyników </w:t>
      </w:r>
      <w:r w:rsidR="00333F75" w:rsidRPr="00333F75"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pl-PL"/>
        </w:rPr>
        <w:t xml:space="preserve"> </w:t>
      </w:r>
      <w:r w:rsidR="00333F75" w:rsidRPr="00333F75">
        <w:rPr>
          <w:rFonts w:ascii="Arial" w:hAnsi="Arial"/>
          <w:i/>
          <w:iCs/>
          <w:color w:val="auto"/>
          <w:sz w:val="24"/>
          <w:szCs w:val="24"/>
          <w:lang w:val="pl-PL"/>
        </w:rPr>
        <w:t xml:space="preserve">Prowadzący Warsztaty </w:t>
      </w:r>
      <w:r w:rsidR="00333F75" w:rsidRPr="00333F75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Pr="00333F75">
        <w:rPr>
          <w:rFonts w:ascii="Arial" w:hAnsi="Arial"/>
          <w:color w:val="auto"/>
          <w:sz w:val="24"/>
          <w:szCs w:val="24"/>
          <w:lang w:val="pl-PL"/>
        </w:rPr>
        <w:t>wycofa się z udziału w projekcie lub nie będzie możliwe skontaktowanie się</w:t>
      </w:r>
      <w:r w:rsidR="00333F75">
        <w:rPr>
          <w:rFonts w:ascii="Arial" w:hAnsi="Arial"/>
          <w:color w:val="auto"/>
          <w:sz w:val="24"/>
          <w:szCs w:val="24"/>
          <w:lang w:val="pl-PL"/>
        </w:rPr>
        <w:t xml:space="preserve"> z nim </w:t>
      </w:r>
      <w:r w:rsidRPr="00333F75">
        <w:rPr>
          <w:rFonts w:ascii="Arial" w:hAnsi="Arial"/>
          <w:color w:val="auto"/>
          <w:sz w:val="24"/>
          <w:szCs w:val="24"/>
          <w:lang w:val="pl-PL"/>
        </w:rPr>
        <w:t>do 7 dni po ogłoszeniu wyników, Organizator może zaproponować</w:t>
      </w:r>
      <w:r w:rsidR="00333F75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DE3888">
        <w:rPr>
          <w:rFonts w:ascii="Arial" w:hAnsi="Arial"/>
          <w:color w:val="auto"/>
          <w:sz w:val="24"/>
          <w:szCs w:val="24"/>
          <w:lang w:val="pl-PL"/>
        </w:rPr>
        <w:t>realizację W</w:t>
      </w:r>
      <w:r w:rsidRPr="00333F75">
        <w:rPr>
          <w:rFonts w:ascii="Arial" w:hAnsi="Arial"/>
          <w:color w:val="auto"/>
          <w:sz w:val="24"/>
          <w:szCs w:val="24"/>
          <w:lang w:val="pl-PL"/>
        </w:rPr>
        <w:t>arsztatów na warunkach otwartego konkursu kolejnemu aplikującemu</w:t>
      </w:r>
      <w:r w:rsidR="00333F75">
        <w:rPr>
          <w:rFonts w:ascii="Arial" w:hAnsi="Arial"/>
          <w:color w:val="auto"/>
          <w:sz w:val="24"/>
          <w:szCs w:val="24"/>
          <w:lang w:val="pl-PL"/>
        </w:rPr>
        <w:t>.</w:t>
      </w:r>
    </w:p>
    <w:p w14:paraId="19C387D1" w14:textId="6A9CFD29" w:rsidR="00273B0E" w:rsidRPr="00613AE8" w:rsidRDefault="000A02CB" w:rsidP="00333F75">
      <w:pPr>
        <w:pStyle w:val="TreA"/>
        <w:numPr>
          <w:ilvl w:val="0"/>
          <w:numId w:val="31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i/>
          <w:iCs/>
          <w:color w:val="auto"/>
          <w:sz w:val="24"/>
          <w:szCs w:val="24"/>
          <w:lang w:val="pl-PL"/>
        </w:rPr>
        <w:t xml:space="preserve">Prowadzący Warsztaty 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we własnym zakresie pokrywa koszty związane z </w:t>
      </w:r>
      <w:r w:rsidR="00273B0E" w:rsidRPr="00613AE8">
        <w:rPr>
          <w:rFonts w:ascii="Arial" w:hAnsi="Arial"/>
          <w:color w:val="auto"/>
          <w:sz w:val="24"/>
          <w:szCs w:val="24"/>
          <w:u w:color="FF0000"/>
          <w:lang w:val="pl-PL"/>
        </w:rPr>
        <w:t>dojazdem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na </w:t>
      </w:r>
      <w:r w:rsidR="00273B0E"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>Warsztaty.</w:t>
      </w:r>
    </w:p>
    <w:p w14:paraId="5529E17F" w14:textId="09615D26" w:rsidR="00273B0E" w:rsidRPr="00613AE8" w:rsidRDefault="00D66A3B" w:rsidP="00333F75">
      <w:pPr>
        <w:pStyle w:val="TreA"/>
        <w:numPr>
          <w:ilvl w:val="0"/>
          <w:numId w:val="31"/>
        </w:numPr>
        <w:spacing w:after="36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KTT 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zagwarantuje zakwaterowanie dla </w:t>
      </w:r>
      <w:r w:rsidR="000A02CB">
        <w:rPr>
          <w:rFonts w:ascii="Arial" w:hAnsi="Arial"/>
          <w:i/>
          <w:iCs/>
          <w:color w:val="auto"/>
          <w:sz w:val="24"/>
          <w:szCs w:val="24"/>
          <w:lang w:val="pl-PL"/>
        </w:rPr>
        <w:t xml:space="preserve">Prowadzącego Warsztaty 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na czas trwania </w:t>
      </w:r>
      <w:r w:rsidR="00273B0E"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>Warsztatów</w:t>
      </w:r>
      <w:r w:rsidR="00784AE6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, w zależności od </w:t>
      </w:r>
      <w:r w:rsidR="000A02CB">
        <w:rPr>
          <w:rFonts w:ascii="Arial" w:hAnsi="Arial"/>
          <w:color w:val="auto"/>
          <w:sz w:val="24"/>
          <w:szCs w:val="24"/>
          <w:lang w:val="pl-PL"/>
        </w:rPr>
        <w:t xml:space="preserve"> wzajemnych uzgodnień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>.</w:t>
      </w:r>
    </w:p>
    <w:p w14:paraId="42BCB0A9" w14:textId="37C22E26" w:rsidR="00273B0E" w:rsidRPr="00613AE8" w:rsidRDefault="00273B0E" w:rsidP="00273B0E">
      <w:pPr>
        <w:spacing w:line="276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613AE8">
        <w:rPr>
          <w:rFonts w:ascii="Arial" w:hAnsi="Arial"/>
          <w:b/>
          <w:bCs/>
          <w:color w:val="auto"/>
        </w:rPr>
        <w:t>§ 6.</w:t>
      </w:r>
      <w:r w:rsidR="000B4964" w:rsidRPr="00613AE8">
        <w:rPr>
          <w:rFonts w:ascii="Arial" w:hAnsi="Arial"/>
          <w:b/>
          <w:bCs/>
          <w:color w:val="auto"/>
        </w:rPr>
        <w:t xml:space="preserve"> </w:t>
      </w:r>
    </w:p>
    <w:p w14:paraId="5BD20FF8" w14:textId="77777777" w:rsidR="00273B0E" w:rsidRPr="00613AE8" w:rsidRDefault="00273B0E" w:rsidP="00273B0E">
      <w:pPr>
        <w:spacing w:line="276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613AE8">
        <w:rPr>
          <w:rFonts w:ascii="Arial" w:hAnsi="Arial"/>
          <w:b/>
          <w:bCs/>
          <w:color w:val="auto"/>
          <w:u w:val="single"/>
        </w:rPr>
        <w:t>WKŁAD ORGANIZATORA</w:t>
      </w:r>
    </w:p>
    <w:p w14:paraId="24BB8F5D" w14:textId="77777777" w:rsidR="00273B0E" w:rsidRPr="00613AE8" w:rsidRDefault="00273B0E" w:rsidP="00273B0E">
      <w:pPr>
        <w:spacing w:line="276" w:lineRule="auto"/>
        <w:jc w:val="center"/>
        <w:rPr>
          <w:rFonts w:ascii="Arial" w:eastAsia="Arial" w:hAnsi="Arial" w:cs="Arial"/>
          <w:b/>
          <w:bCs/>
          <w:i/>
          <w:iCs/>
          <w:color w:val="auto"/>
          <w:u w:val="single"/>
        </w:rPr>
      </w:pPr>
    </w:p>
    <w:p w14:paraId="4A779656" w14:textId="202992CA" w:rsidR="00273B0E" w:rsidRPr="00613AE8" w:rsidRDefault="00273B0E" w:rsidP="00273B0E">
      <w:pPr>
        <w:pStyle w:val="TreA"/>
        <w:spacing w:after="120" w:line="276" w:lineRule="auto"/>
        <w:jc w:val="both"/>
        <w:rPr>
          <w:rFonts w:ascii="Arial" w:eastAsia="Arial" w:hAnsi="Arial" w:cs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Z uwagi na realizację </w:t>
      </w:r>
      <w:r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>Warsztatów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w ramach edycji programu PRZESTRZENIE SZTUKI </w:t>
      </w:r>
      <w:r w:rsidR="00D66A3B" w:rsidRPr="00613AE8">
        <w:rPr>
          <w:rFonts w:ascii="Arial" w:hAnsi="Arial"/>
          <w:color w:val="auto"/>
          <w:sz w:val="24"/>
          <w:szCs w:val="24"/>
          <w:lang w:val="pl-PL"/>
        </w:rPr>
        <w:t>KTT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zapewnia ze środków pozyskanych z NIMiT oraz ze środków własnych i zasobów infrastrukturalnych:</w:t>
      </w:r>
    </w:p>
    <w:p w14:paraId="68CF39E1" w14:textId="0BB450C4" w:rsidR="00273B0E" w:rsidRPr="00671E6E" w:rsidRDefault="00671E6E" w:rsidP="00671E6E">
      <w:pPr>
        <w:pStyle w:val="TreA"/>
        <w:numPr>
          <w:ilvl w:val="0"/>
          <w:numId w:val="22"/>
        </w:numPr>
        <w:spacing w:line="360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t>honorarium</w:t>
      </w:r>
      <w:r w:rsidR="00A879C6" w:rsidRPr="00613AE8">
        <w:rPr>
          <w:rFonts w:ascii="Arial" w:hAnsi="Arial"/>
          <w:color w:val="auto"/>
          <w:sz w:val="24"/>
          <w:szCs w:val="24"/>
          <w:lang w:val="pl-PL"/>
        </w:rPr>
        <w:t xml:space="preserve"> i zakwaterow</w:t>
      </w:r>
      <w:r w:rsidR="000A02CB">
        <w:rPr>
          <w:rFonts w:ascii="Arial" w:hAnsi="Arial"/>
          <w:color w:val="auto"/>
          <w:sz w:val="24"/>
          <w:szCs w:val="24"/>
          <w:lang w:val="pl-PL"/>
        </w:rPr>
        <w:t xml:space="preserve">anie </w:t>
      </w:r>
      <w:r w:rsidR="0056795F">
        <w:rPr>
          <w:rFonts w:ascii="Arial" w:hAnsi="Arial"/>
          <w:color w:val="auto"/>
          <w:sz w:val="24"/>
          <w:szCs w:val="24"/>
          <w:lang w:val="pl-PL"/>
        </w:rPr>
        <w:t>dla Prowadząc</w:t>
      </w:r>
      <w:r w:rsidR="00DE3888">
        <w:rPr>
          <w:rFonts w:ascii="Arial" w:hAnsi="Arial"/>
          <w:color w:val="auto"/>
          <w:sz w:val="24"/>
          <w:szCs w:val="24"/>
          <w:lang w:val="pl-PL"/>
        </w:rPr>
        <w:t>e</w:t>
      </w:r>
      <w:r w:rsidR="0056795F">
        <w:rPr>
          <w:rFonts w:ascii="Arial" w:hAnsi="Arial"/>
          <w:color w:val="auto"/>
          <w:sz w:val="24"/>
          <w:szCs w:val="24"/>
          <w:lang w:val="pl-PL"/>
        </w:rPr>
        <w:t>go</w:t>
      </w:r>
      <w:r w:rsidR="000A02CB">
        <w:rPr>
          <w:rFonts w:ascii="Arial" w:hAnsi="Arial"/>
          <w:color w:val="auto"/>
          <w:sz w:val="24"/>
          <w:szCs w:val="24"/>
          <w:lang w:val="pl-PL"/>
        </w:rPr>
        <w:t xml:space="preserve">  Warsztaty</w:t>
      </w:r>
      <w:r>
        <w:rPr>
          <w:rFonts w:ascii="Arial" w:hAnsi="Arial"/>
          <w:color w:val="auto"/>
          <w:sz w:val="24"/>
          <w:szCs w:val="24"/>
          <w:lang w:val="pl-PL"/>
        </w:rPr>
        <w:t>,</w:t>
      </w:r>
    </w:p>
    <w:p w14:paraId="70EC685E" w14:textId="4B989B34" w:rsidR="00273B0E" w:rsidRPr="00613AE8" w:rsidRDefault="00784AE6" w:rsidP="00273B0E">
      <w:pPr>
        <w:pStyle w:val="TreA"/>
        <w:numPr>
          <w:ilvl w:val="0"/>
          <w:numId w:val="22"/>
        </w:numPr>
        <w:spacing w:line="360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t xml:space="preserve">profesjonalne 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>pomieszczenia niezbędne do przeprowadzenia Warsztatów,</w:t>
      </w:r>
    </w:p>
    <w:p w14:paraId="41EBC7D7" w14:textId="29A404F3" w:rsidR="00273B0E" w:rsidRPr="00DE3888" w:rsidRDefault="00273B0E" w:rsidP="00DE3888">
      <w:pPr>
        <w:pStyle w:val="TreA"/>
        <w:numPr>
          <w:ilvl w:val="0"/>
          <w:numId w:val="22"/>
        </w:numPr>
        <w:spacing w:line="360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obsługę organizacyjną, administracyjną i techniczną Warsztatów,</w:t>
      </w:r>
    </w:p>
    <w:p w14:paraId="0D5E67D0" w14:textId="20CD4633" w:rsidR="00273B0E" w:rsidRPr="00613AE8" w:rsidRDefault="00273B0E" w:rsidP="00273B0E">
      <w:pPr>
        <w:pStyle w:val="TreA"/>
        <w:numPr>
          <w:ilvl w:val="0"/>
          <w:numId w:val="22"/>
        </w:numPr>
        <w:spacing w:line="360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lastRenderedPageBreak/>
        <w:t>obsługę foto i video</w:t>
      </w:r>
      <w:r w:rsidR="00955AD7" w:rsidRPr="00613AE8">
        <w:rPr>
          <w:rFonts w:ascii="Arial" w:hAnsi="Arial"/>
          <w:color w:val="auto"/>
          <w:sz w:val="24"/>
          <w:szCs w:val="24"/>
          <w:lang w:val="pl-PL"/>
        </w:rPr>
        <w:t>,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jako dokumentację z odbytych Warsztatów,</w:t>
      </w:r>
    </w:p>
    <w:p w14:paraId="235189E1" w14:textId="2CBAA489" w:rsidR="00273B0E" w:rsidRPr="00C54A6B" w:rsidRDefault="00273B0E" w:rsidP="00C54A6B">
      <w:pPr>
        <w:pStyle w:val="TreA"/>
        <w:numPr>
          <w:ilvl w:val="0"/>
          <w:numId w:val="22"/>
        </w:numPr>
        <w:spacing w:line="360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promocję Warsztatów.</w:t>
      </w:r>
    </w:p>
    <w:p w14:paraId="0A234A84" w14:textId="77777777" w:rsidR="00273B0E" w:rsidRPr="00613AE8" w:rsidRDefault="00273B0E" w:rsidP="00273B0E">
      <w:pPr>
        <w:spacing w:line="276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613AE8">
        <w:rPr>
          <w:rFonts w:ascii="Arial" w:hAnsi="Arial"/>
          <w:b/>
          <w:bCs/>
          <w:color w:val="auto"/>
        </w:rPr>
        <w:t>§ 7.</w:t>
      </w:r>
    </w:p>
    <w:p w14:paraId="06EE7243" w14:textId="77777777" w:rsidR="00273B0E" w:rsidRPr="00613AE8" w:rsidRDefault="00273B0E" w:rsidP="00273B0E">
      <w:pPr>
        <w:spacing w:after="120" w:line="276" w:lineRule="auto"/>
        <w:jc w:val="center"/>
        <w:rPr>
          <w:rFonts w:ascii="Arial" w:eastAsia="Arial" w:hAnsi="Arial" w:cs="Arial"/>
          <w:b/>
          <w:bCs/>
          <w:i/>
          <w:iCs/>
          <w:color w:val="auto"/>
          <w:u w:val="single"/>
        </w:rPr>
      </w:pPr>
      <w:r w:rsidRPr="00613AE8">
        <w:rPr>
          <w:rFonts w:ascii="Arial" w:hAnsi="Arial"/>
          <w:b/>
          <w:bCs/>
          <w:color w:val="auto"/>
          <w:u w:val="single"/>
        </w:rPr>
        <w:t>PRZETWARZANIE DANYCH OSOBOWYCH</w:t>
      </w:r>
    </w:p>
    <w:p w14:paraId="04A232AF" w14:textId="77777777" w:rsidR="00273B0E" w:rsidRPr="00613AE8" w:rsidRDefault="00273B0E" w:rsidP="00273B0E">
      <w:pPr>
        <w:suppressAutoHyphens/>
        <w:spacing w:after="120" w:line="276" w:lineRule="auto"/>
        <w:rPr>
          <w:rFonts w:ascii="Arial" w:eastAsia="Arial" w:hAnsi="Arial" w:cs="Arial"/>
          <w:color w:val="auto"/>
        </w:rPr>
      </w:pPr>
      <w:r w:rsidRPr="00613AE8">
        <w:rPr>
          <w:rFonts w:ascii="Arial" w:hAnsi="Arial"/>
          <w:color w:val="auto"/>
        </w:rPr>
        <w:t>Klauzula obowiązku informacyjnego do Regulaminu:</w:t>
      </w:r>
    </w:p>
    <w:p w14:paraId="5D7F1BD8" w14:textId="77777777" w:rsidR="00273B0E" w:rsidRPr="00613AE8" w:rsidRDefault="00273B0E" w:rsidP="00273B0E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Arial" w:hAnsi="Arial"/>
          <w:i/>
          <w:iCs/>
          <w:color w:val="auto"/>
          <w:lang w:val="pl-PL"/>
        </w:rPr>
      </w:pPr>
      <w:r w:rsidRPr="00613AE8">
        <w:rPr>
          <w:rFonts w:ascii="Arial" w:hAnsi="Arial"/>
          <w:color w:val="auto"/>
          <w:lang w:val="pl-PL"/>
        </w:rPr>
        <w:t xml:space="preserve">Zgodnie z art. 13 ust. 1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danych) informuję, że administratorem  danych osobowych </w:t>
      </w:r>
      <w:r w:rsidRPr="00613AE8">
        <w:rPr>
          <w:rFonts w:ascii="Arial" w:hAnsi="Arial"/>
          <w:i/>
          <w:iCs/>
          <w:color w:val="auto"/>
          <w:lang w:val="pl-PL"/>
        </w:rPr>
        <w:t>Osób zainteresowanych</w:t>
      </w:r>
      <w:r w:rsidRPr="00613AE8">
        <w:rPr>
          <w:rFonts w:ascii="Arial" w:hAnsi="Arial"/>
          <w:color w:val="auto"/>
          <w:lang w:val="pl-PL"/>
        </w:rPr>
        <w:t xml:space="preserve"> jest</w:t>
      </w:r>
      <w:r w:rsidRPr="00613AE8">
        <w:rPr>
          <w:rFonts w:ascii="Arial" w:hAnsi="Arial"/>
          <w:b/>
          <w:bCs/>
          <w:color w:val="auto"/>
          <w:lang w:val="pl-PL"/>
        </w:rPr>
        <w:t xml:space="preserve"> Kielecki Teatr Tańca z siedzibą w Kielcach przy ul. Plac Moniuszki 2B.</w:t>
      </w:r>
    </w:p>
    <w:p w14:paraId="705C171D" w14:textId="0F46E102" w:rsidR="00273B0E" w:rsidRPr="00613AE8" w:rsidRDefault="00273B0E" w:rsidP="00273B0E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Arial" w:hAnsi="Arial"/>
          <w:i/>
          <w:iCs/>
          <w:color w:val="auto"/>
          <w:lang w:val="pl-PL"/>
        </w:rPr>
      </w:pPr>
      <w:r w:rsidRPr="00613AE8">
        <w:rPr>
          <w:rFonts w:ascii="Arial" w:hAnsi="Arial"/>
          <w:color w:val="auto"/>
          <w:lang w:val="pl-PL"/>
        </w:rPr>
        <w:t xml:space="preserve">Inspektorem Ochrony Danych w ww. firmie jest Pani </w:t>
      </w:r>
      <w:r w:rsidRPr="00613AE8">
        <w:rPr>
          <w:rFonts w:ascii="Arial" w:hAnsi="Arial"/>
          <w:b/>
          <w:bCs/>
          <w:color w:val="auto"/>
          <w:lang w:val="pl-PL"/>
        </w:rPr>
        <w:t>Milena Procko,</w:t>
      </w:r>
      <w:r w:rsidR="00C54A6B">
        <w:rPr>
          <w:rFonts w:ascii="Arial" w:hAnsi="Arial"/>
          <w:b/>
          <w:bCs/>
          <w:color w:val="auto"/>
          <w:lang w:val="pl-PL"/>
        </w:rPr>
        <w:t xml:space="preserve">                      </w:t>
      </w:r>
      <w:r w:rsidRPr="00613AE8">
        <w:rPr>
          <w:rFonts w:ascii="Arial" w:hAnsi="Arial"/>
          <w:b/>
          <w:bCs/>
          <w:color w:val="auto"/>
          <w:lang w:val="pl-PL"/>
        </w:rPr>
        <w:t xml:space="preserve"> </w:t>
      </w:r>
      <w:r w:rsidRPr="00613AE8">
        <w:rPr>
          <w:rFonts w:ascii="Arial" w:hAnsi="Arial"/>
          <w:color w:val="auto"/>
          <w:lang w:val="pl-PL"/>
        </w:rPr>
        <w:t>tel.</w:t>
      </w:r>
      <w:r w:rsidRPr="00613AE8">
        <w:rPr>
          <w:rFonts w:ascii="Arial" w:hAnsi="Arial"/>
          <w:b/>
          <w:bCs/>
          <w:color w:val="auto"/>
          <w:lang w:val="pl-PL"/>
        </w:rPr>
        <w:t xml:space="preserve"> </w:t>
      </w:r>
      <w:r w:rsidR="00D66A3B" w:rsidRPr="00613AE8">
        <w:rPr>
          <w:rFonts w:ascii="Arial" w:hAnsi="Arial"/>
          <w:b/>
          <w:bCs/>
          <w:color w:val="auto"/>
          <w:lang w:val="pl-PL"/>
        </w:rPr>
        <w:t>41 361 27 46</w:t>
      </w:r>
      <w:r w:rsidRPr="00613AE8">
        <w:rPr>
          <w:rFonts w:ascii="Arial" w:hAnsi="Arial"/>
          <w:b/>
          <w:bCs/>
          <w:color w:val="auto"/>
          <w:lang w:val="pl-PL"/>
        </w:rPr>
        <w:t xml:space="preserve">, </w:t>
      </w:r>
      <w:r w:rsidRPr="00613AE8">
        <w:rPr>
          <w:rFonts w:ascii="Arial" w:hAnsi="Arial"/>
          <w:color w:val="auto"/>
          <w:lang w:val="pl-PL"/>
        </w:rPr>
        <w:t>e-mail:</w:t>
      </w:r>
      <w:r w:rsidRPr="00613AE8">
        <w:rPr>
          <w:rFonts w:ascii="Arial" w:hAnsi="Arial"/>
          <w:b/>
          <w:bCs/>
          <w:color w:val="auto"/>
          <w:lang w:val="pl-PL"/>
        </w:rPr>
        <w:t xml:space="preserve"> milena.procko@kgip.com.pl.</w:t>
      </w:r>
      <w:r w:rsidRPr="00613AE8">
        <w:rPr>
          <w:rFonts w:ascii="Arial" w:hAnsi="Arial"/>
          <w:color w:val="auto"/>
          <w:lang w:val="pl-PL"/>
        </w:rPr>
        <w:t xml:space="preserve"> </w:t>
      </w:r>
    </w:p>
    <w:p w14:paraId="17EFB816" w14:textId="0A4F4BFC" w:rsidR="00273B0E" w:rsidRPr="00613AE8" w:rsidRDefault="00A879C6" w:rsidP="00273B0E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Arial" w:hAnsi="Arial"/>
          <w:i/>
          <w:iCs/>
          <w:color w:val="auto"/>
          <w:lang w:val="pl-PL"/>
        </w:rPr>
      </w:pPr>
      <w:r w:rsidRPr="00613AE8">
        <w:rPr>
          <w:rFonts w:ascii="Arial" w:hAnsi="Arial"/>
          <w:color w:val="auto"/>
          <w:lang w:val="pl-PL"/>
        </w:rPr>
        <w:t>KTT</w:t>
      </w:r>
      <w:r w:rsidR="003C6534">
        <w:rPr>
          <w:rFonts w:ascii="Arial" w:hAnsi="Arial"/>
          <w:color w:val="auto"/>
          <w:lang w:val="pl-PL"/>
        </w:rPr>
        <w:t xml:space="preserve"> informuje Wnioskodawcę</w:t>
      </w:r>
      <w:r w:rsidR="00273B0E" w:rsidRPr="00613AE8">
        <w:rPr>
          <w:rFonts w:ascii="Arial" w:hAnsi="Arial"/>
          <w:i/>
          <w:iCs/>
          <w:color w:val="auto"/>
          <w:lang w:val="pl-PL"/>
        </w:rPr>
        <w:t xml:space="preserve"> </w:t>
      </w:r>
      <w:r w:rsidR="003C6534">
        <w:rPr>
          <w:rFonts w:ascii="Arial" w:hAnsi="Arial"/>
          <w:color w:val="auto"/>
          <w:lang w:val="pl-PL"/>
        </w:rPr>
        <w:t>, że jego</w:t>
      </w:r>
      <w:r w:rsidR="00273B0E" w:rsidRPr="00613AE8">
        <w:rPr>
          <w:rFonts w:ascii="Arial" w:hAnsi="Arial"/>
          <w:color w:val="auto"/>
          <w:lang w:val="pl-PL"/>
        </w:rPr>
        <w:t xml:space="preserve"> dane osobowe będą przechowywane</w:t>
      </w:r>
      <w:r w:rsidR="003C6534">
        <w:rPr>
          <w:rFonts w:ascii="Arial" w:hAnsi="Arial"/>
          <w:color w:val="auto"/>
          <w:lang w:val="pl-PL"/>
        </w:rPr>
        <w:t xml:space="preserve">                              </w:t>
      </w:r>
      <w:r w:rsidR="00273B0E" w:rsidRPr="00613AE8">
        <w:rPr>
          <w:rFonts w:ascii="Arial" w:hAnsi="Arial"/>
          <w:color w:val="auto"/>
          <w:lang w:val="pl-PL"/>
        </w:rPr>
        <w:t xml:space="preserve"> i przetwarzane w siedzibie </w:t>
      </w:r>
      <w:r w:rsidRPr="00613AE8">
        <w:rPr>
          <w:rFonts w:ascii="Arial" w:hAnsi="Arial"/>
          <w:color w:val="auto"/>
          <w:lang w:val="pl-PL"/>
        </w:rPr>
        <w:t>KTT</w:t>
      </w:r>
      <w:r w:rsidR="00273B0E" w:rsidRPr="00613AE8">
        <w:rPr>
          <w:rFonts w:ascii="Arial" w:hAnsi="Arial"/>
          <w:color w:val="auto"/>
          <w:lang w:val="pl-PL"/>
        </w:rPr>
        <w:t xml:space="preserve"> na podstawie wyrażonej dobrowolnie przez nich zgody wyłącznie na potrzeby organizacji i przeprowadzenia otwartego naboru oraz w celu przesyłania materiałów reklamowych, informacji o</w:t>
      </w:r>
      <w:r w:rsidRPr="00613AE8">
        <w:rPr>
          <w:rFonts w:ascii="Arial" w:hAnsi="Arial"/>
          <w:color w:val="auto"/>
          <w:lang w:val="pl-PL"/>
        </w:rPr>
        <w:t> </w:t>
      </w:r>
      <w:r w:rsidR="00273B0E" w:rsidRPr="00613AE8">
        <w:rPr>
          <w:rFonts w:ascii="Arial" w:hAnsi="Arial"/>
          <w:color w:val="auto"/>
          <w:lang w:val="pl-PL"/>
        </w:rPr>
        <w:t xml:space="preserve">kolejnych wydarzeniach oraz badań ankietowych organizowanych przez </w:t>
      </w:r>
      <w:r w:rsidRPr="00613AE8">
        <w:rPr>
          <w:rFonts w:ascii="Arial" w:hAnsi="Arial"/>
          <w:color w:val="auto"/>
          <w:lang w:val="pl-PL"/>
        </w:rPr>
        <w:t>KTT</w:t>
      </w:r>
      <w:r w:rsidR="00273B0E" w:rsidRPr="00613AE8">
        <w:rPr>
          <w:rFonts w:ascii="Arial" w:hAnsi="Arial"/>
          <w:color w:val="auto"/>
          <w:lang w:val="pl-PL"/>
        </w:rPr>
        <w:t xml:space="preserve"> Warsztatów.</w:t>
      </w:r>
    </w:p>
    <w:p w14:paraId="3EE137F0" w14:textId="77777777" w:rsidR="00DE3888" w:rsidRPr="00DE3888" w:rsidRDefault="003C6534" w:rsidP="00273B0E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Arial" w:hAnsi="Arial"/>
          <w:i/>
          <w:iCs/>
          <w:color w:val="auto"/>
          <w:lang w:val="pl-PL"/>
        </w:rPr>
      </w:pPr>
      <w:r>
        <w:rPr>
          <w:rFonts w:ascii="Arial" w:hAnsi="Arial"/>
          <w:color w:val="auto"/>
          <w:lang w:val="pl-PL"/>
        </w:rPr>
        <w:t>Wnioskodawca</w:t>
      </w:r>
      <w:r w:rsidR="00273B0E" w:rsidRPr="00613AE8">
        <w:rPr>
          <w:rFonts w:ascii="Arial" w:hAnsi="Arial"/>
          <w:i/>
          <w:iCs/>
          <w:color w:val="auto"/>
          <w:lang w:val="pl-PL"/>
        </w:rPr>
        <w:t xml:space="preserve">  </w:t>
      </w:r>
      <w:r w:rsidR="00273B0E" w:rsidRPr="00613AE8">
        <w:rPr>
          <w:rFonts w:ascii="Arial" w:hAnsi="Arial"/>
          <w:color w:val="auto"/>
          <w:lang w:val="pl-PL"/>
        </w:rPr>
        <w:t>ma prawo do wglądu do swoich da</w:t>
      </w:r>
      <w:r w:rsidR="00DE3888">
        <w:rPr>
          <w:rFonts w:ascii="Arial" w:hAnsi="Arial"/>
          <w:color w:val="auto"/>
          <w:lang w:val="pl-PL"/>
        </w:rPr>
        <w:t>nych oraz ich poprawiania</w:t>
      </w:r>
    </w:p>
    <w:p w14:paraId="6275E3E7" w14:textId="1EC3B523" w:rsidR="00273B0E" w:rsidRPr="00613AE8" w:rsidRDefault="00DE3888" w:rsidP="00273B0E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Arial" w:hAnsi="Arial"/>
          <w:i/>
          <w:iCs/>
          <w:color w:val="auto"/>
          <w:lang w:val="pl-PL"/>
        </w:rPr>
      </w:pPr>
      <w:r>
        <w:rPr>
          <w:rFonts w:ascii="Arial" w:hAnsi="Arial"/>
          <w:color w:val="auto"/>
          <w:lang w:val="pl-PL"/>
        </w:rPr>
        <w:t>Wnioskodawca z</w:t>
      </w:r>
      <w:r w:rsidR="00273B0E" w:rsidRPr="00613AE8">
        <w:rPr>
          <w:rFonts w:ascii="Arial" w:hAnsi="Arial"/>
          <w:color w:val="auto"/>
          <w:lang w:val="pl-PL"/>
        </w:rPr>
        <w:t>ezwala</w:t>
      </w:r>
      <w:r>
        <w:rPr>
          <w:rFonts w:ascii="Arial" w:hAnsi="Arial"/>
          <w:color w:val="auto"/>
          <w:lang w:val="pl-PL"/>
        </w:rPr>
        <w:t xml:space="preserve"> na wykorzystanie jego</w:t>
      </w:r>
      <w:bookmarkStart w:id="2" w:name="_GoBack"/>
      <w:bookmarkEnd w:id="2"/>
      <w:r>
        <w:rPr>
          <w:rFonts w:ascii="Arial" w:hAnsi="Arial"/>
          <w:color w:val="auto"/>
          <w:lang w:val="pl-PL"/>
        </w:rPr>
        <w:t xml:space="preserve"> imienia i </w:t>
      </w:r>
      <w:r w:rsidR="00273B0E" w:rsidRPr="00613AE8">
        <w:rPr>
          <w:rFonts w:ascii="Arial" w:hAnsi="Arial"/>
          <w:color w:val="auto"/>
          <w:lang w:val="pl-PL"/>
        </w:rPr>
        <w:t>nazwiska w celu informowania o </w:t>
      </w:r>
      <w:r w:rsidR="00273B0E" w:rsidRPr="00613AE8">
        <w:rPr>
          <w:rFonts w:ascii="Arial" w:hAnsi="Arial"/>
          <w:i/>
          <w:iCs/>
          <w:color w:val="auto"/>
          <w:lang w:val="pl-PL"/>
        </w:rPr>
        <w:t>Warsztatach</w:t>
      </w:r>
      <w:r w:rsidR="00273B0E" w:rsidRPr="00613AE8">
        <w:rPr>
          <w:rFonts w:ascii="Arial" w:hAnsi="Arial"/>
          <w:color w:val="auto"/>
          <w:lang w:val="pl-PL"/>
        </w:rPr>
        <w:t>.</w:t>
      </w:r>
    </w:p>
    <w:p w14:paraId="5FB512CC" w14:textId="3A79D6CF" w:rsidR="00273B0E" w:rsidRPr="00613AE8" w:rsidRDefault="00273B0E" w:rsidP="00273B0E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Arial" w:hAnsi="Arial"/>
          <w:i/>
          <w:iCs/>
          <w:color w:val="auto"/>
          <w:lang w:val="pl-PL"/>
        </w:rPr>
      </w:pPr>
      <w:r w:rsidRPr="00613AE8">
        <w:rPr>
          <w:rFonts w:ascii="Arial" w:hAnsi="Arial"/>
          <w:color w:val="auto"/>
          <w:lang w:val="pl-PL"/>
        </w:rPr>
        <w:t xml:space="preserve">Dane </w:t>
      </w:r>
      <w:r w:rsidR="003C6534">
        <w:rPr>
          <w:rFonts w:ascii="Arial" w:hAnsi="Arial"/>
          <w:i/>
          <w:iCs/>
          <w:color w:val="auto"/>
          <w:lang w:val="pl-PL"/>
        </w:rPr>
        <w:t>Wnioskodawcy</w:t>
      </w:r>
      <w:r w:rsidRPr="00613AE8">
        <w:rPr>
          <w:rFonts w:ascii="Arial" w:hAnsi="Arial"/>
          <w:color w:val="auto"/>
          <w:lang w:val="pl-PL"/>
        </w:rPr>
        <w:t xml:space="preserve"> będą przechowywane przez okres niezbędny do realizacji wyżej określonych celów.</w:t>
      </w:r>
    </w:p>
    <w:p w14:paraId="409EFBF1" w14:textId="77777777" w:rsidR="00273B0E" w:rsidRPr="00613AE8" w:rsidRDefault="00273B0E" w:rsidP="00273B0E">
      <w:pPr>
        <w:pStyle w:val="Akapitzlist"/>
        <w:numPr>
          <w:ilvl w:val="0"/>
          <w:numId w:val="24"/>
        </w:numPr>
        <w:suppressAutoHyphens/>
        <w:spacing w:after="240" w:line="276" w:lineRule="auto"/>
        <w:jc w:val="both"/>
        <w:rPr>
          <w:rFonts w:ascii="Arial" w:hAnsi="Arial"/>
          <w:i/>
          <w:iCs/>
          <w:color w:val="auto"/>
          <w:lang w:val="pl-PL"/>
        </w:rPr>
      </w:pPr>
      <w:r w:rsidRPr="00613AE8">
        <w:rPr>
          <w:rFonts w:ascii="Arial" w:hAnsi="Arial"/>
          <w:color w:val="auto"/>
          <w:lang w:val="pl-PL"/>
        </w:rPr>
        <w:t xml:space="preserve">Podanie danych osobowych jest dobrowolne, lecz ich niepodanie uniemożliwia udział w otwartym naborze i Warsztatach. </w:t>
      </w:r>
    </w:p>
    <w:p w14:paraId="2E34329B" w14:textId="77777777" w:rsidR="00273B0E" w:rsidRPr="00613AE8" w:rsidRDefault="00273B0E" w:rsidP="00273B0E">
      <w:pPr>
        <w:spacing w:line="276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613AE8">
        <w:rPr>
          <w:rFonts w:ascii="Arial" w:hAnsi="Arial"/>
          <w:b/>
          <w:bCs/>
          <w:color w:val="auto"/>
        </w:rPr>
        <w:t>§ 8.</w:t>
      </w:r>
    </w:p>
    <w:p w14:paraId="238626EC" w14:textId="77777777" w:rsidR="00273B0E" w:rsidRPr="00613AE8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pl-PL"/>
        </w:rPr>
      </w:pPr>
      <w:r w:rsidRPr="00613AE8">
        <w:rPr>
          <w:rFonts w:ascii="Arial" w:hAnsi="Arial"/>
          <w:b/>
          <w:bCs/>
          <w:color w:val="auto"/>
          <w:sz w:val="24"/>
          <w:szCs w:val="24"/>
          <w:u w:val="single"/>
          <w:lang w:val="pl-PL"/>
        </w:rPr>
        <w:t>POSTANOWIENIA KOŃCOWE</w:t>
      </w:r>
    </w:p>
    <w:p w14:paraId="6C8FF191" w14:textId="77777777" w:rsidR="00273B0E" w:rsidRPr="00613AE8" w:rsidRDefault="00273B0E" w:rsidP="00273B0E">
      <w:pPr>
        <w:pStyle w:val="TreA"/>
        <w:spacing w:line="276" w:lineRule="auto"/>
        <w:jc w:val="both"/>
        <w:rPr>
          <w:rFonts w:ascii="Arial" w:eastAsia="Arial" w:hAnsi="Arial" w:cs="Arial"/>
          <w:color w:val="auto"/>
          <w:sz w:val="24"/>
          <w:szCs w:val="24"/>
          <w:lang w:val="pl-PL"/>
        </w:rPr>
      </w:pPr>
    </w:p>
    <w:p w14:paraId="69332C9A" w14:textId="3668DC1C" w:rsidR="00273B0E" w:rsidRPr="00613AE8" w:rsidRDefault="00A879C6" w:rsidP="00273B0E">
      <w:pPr>
        <w:pStyle w:val="TreA"/>
        <w:numPr>
          <w:ilvl w:val="0"/>
          <w:numId w:val="26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KTT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zastrzega sobie możliwość zmian w 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r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egulaminie, a także zawieszenia lub zakończenia otwartego konkursu bez rozstrzygnięcia, jeśli zgłoszenia nadesłane na otwarty konkurs nie spełnią wymagań 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KTT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>.</w:t>
      </w:r>
    </w:p>
    <w:p w14:paraId="6B43038F" w14:textId="68657618" w:rsidR="00273B0E" w:rsidRPr="00613AE8" w:rsidRDefault="00273B0E" w:rsidP="00273B0E">
      <w:pPr>
        <w:pStyle w:val="TreA"/>
        <w:numPr>
          <w:ilvl w:val="0"/>
          <w:numId w:val="26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Wysłanie zgłoszenia przez </w:t>
      </w:r>
      <w:r w:rsidR="003C6534">
        <w:rPr>
          <w:rFonts w:ascii="Arial" w:hAnsi="Arial"/>
          <w:i/>
          <w:iCs/>
          <w:color w:val="auto"/>
          <w:sz w:val="24"/>
          <w:szCs w:val="24"/>
          <w:lang w:val="pl-PL"/>
        </w:rPr>
        <w:t xml:space="preserve">Wnioskodawcę 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jest równoznaczne z akceptacją niniejszego regulaminu.</w:t>
      </w:r>
    </w:p>
    <w:p w14:paraId="219BF7E7" w14:textId="64FCB1A4" w:rsidR="007B557E" w:rsidRPr="00333F75" w:rsidRDefault="00273B0E" w:rsidP="00333F75">
      <w:pPr>
        <w:pStyle w:val="TreA"/>
        <w:numPr>
          <w:ilvl w:val="0"/>
          <w:numId w:val="26"/>
        </w:numPr>
        <w:spacing w:after="120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784AE6">
        <w:rPr>
          <w:rFonts w:ascii="Arial" w:hAnsi="Arial"/>
          <w:color w:val="auto"/>
          <w:sz w:val="24"/>
          <w:szCs w:val="24"/>
          <w:lang w:val="pl-PL"/>
        </w:rPr>
        <w:t xml:space="preserve">Regulamin wchodzi w życie z dniem </w:t>
      </w:r>
      <w:r w:rsidR="00C54A6B">
        <w:rPr>
          <w:rFonts w:ascii="Arial" w:hAnsi="Arial"/>
          <w:color w:val="auto"/>
          <w:sz w:val="24"/>
          <w:szCs w:val="24"/>
          <w:lang w:val="pl-PL"/>
        </w:rPr>
        <w:t>7 września</w:t>
      </w:r>
      <w:r w:rsidRPr="00784AE6">
        <w:rPr>
          <w:rFonts w:ascii="Arial" w:hAnsi="Arial"/>
          <w:color w:val="auto"/>
          <w:sz w:val="24"/>
          <w:szCs w:val="24"/>
          <w:lang w:val="pl-PL"/>
        </w:rPr>
        <w:t xml:space="preserve"> 2023 r. </w:t>
      </w:r>
    </w:p>
    <w:sectPr w:rsidR="007B557E" w:rsidRPr="00333F75">
      <w:footerReference w:type="default" r:id="rId12"/>
      <w:pgSz w:w="11900" w:h="16840"/>
      <w:pgMar w:top="1134" w:right="1416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14E76" w14:textId="77777777" w:rsidR="003C57BB" w:rsidRDefault="003C57BB">
      <w:r>
        <w:separator/>
      </w:r>
    </w:p>
  </w:endnote>
  <w:endnote w:type="continuationSeparator" w:id="0">
    <w:p w14:paraId="02DB9147" w14:textId="77777777" w:rsidR="003C57BB" w:rsidRDefault="003C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7E5A9" w14:textId="77777777" w:rsidR="00A15F04" w:rsidRDefault="006F62AB">
    <w:pPr>
      <w:pStyle w:val="Stopka"/>
      <w:jc w:val="right"/>
    </w:pPr>
    <w:proofErr w:type="spellStart"/>
    <w:r>
      <w:rPr>
        <w:sz w:val="20"/>
        <w:szCs w:val="20"/>
      </w:rPr>
      <w:t>Strona</w:t>
    </w:r>
    <w:proofErr w:type="spellEnd"/>
    <w:r>
      <w:rPr>
        <w:sz w:val="20"/>
        <w:szCs w:val="20"/>
      </w:rPr>
      <w:t xml:space="preserve">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083E33">
      <w:rPr>
        <w:b/>
        <w:bCs/>
        <w:noProof/>
        <w:sz w:val="20"/>
        <w:szCs w:val="20"/>
      </w:rPr>
      <w:t>4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083E33">
      <w:rPr>
        <w:b/>
        <w:bCs/>
        <w:noProof/>
        <w:sz w:val="20"/>
        <w:szCs w:val="20"/>
      </w:rPr>
      <w:t>4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981AB" w14:textId="77777777" w:rsidR="003C57BB" w:rsidRDefault="003C57BB">
      <w:r>
        <w:separator/>
      </w:r>
    </w:p>
  </w:footnote>
  <w:footnote w:type="continuationSeparator" w:id="0">
    <w:p w14:paraId="7E048FDD" w14:textId="77777777" w:rsidR="003C57BB" w:rsidRDefault="003C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B0D"/>
    <w:multiLevelType w:val="hybridMultilevel"/>
    <w:tmpl w:val="3290454E"/>
    <w:styleLink w:val="Zaimportowanystyl1"/>
    <w:lvl w:ilvl="0" w:tplc="3CF4B6A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8E4DB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F6AF78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D2D60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929A2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84282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7A2C9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FA5DE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74E398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350AB9"/>
    <w:multiLevelType w:val="hybridMultilevel"/>
    <w:tmpl w:val="196246C2"/>
    <w:styleLink w:val="Zaimportowanystyl11"/>
    <w:lvl w:ilvl="0" w:tplc="DDC21B0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28A6A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E862A6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EC544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D4AC8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D8F3AA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5E455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7637A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0A0742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5D13CF"/>
    <w:multiLevelType w:val="hybridMultilevel"/>
    <w:tmpl w:val="3AB8ED7A"/>
    <w:styleLink w:val="Zaimportowanystyl10"/>
    <w:lvl w:ilvl="0" w:tplc="05B2DF96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88BCC4">
      <w:start w:val="1"/>
      <w:numFmt w:val="lowerLetter"/>
      <w:lvlText w:val="%2."/>
      <w:lvlJc w:val="left"/>
      <w:pPr>
        <w:ind w:left="114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78F058">
      <w:start w:val="1"/>
      <w:numFmt w:val="lowerRoman"/>
      <w:lvlText w:val="%3."/>
      <w:lvlJc w:val="left"/>
      <w:pPr>
        <w:ind w:left="1866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90F238">
      <w:start w:val="1"/>
      <w:numFmt w:val="decimal"/>
      <w:lvlText w:val="%4."/>
      <w:lvlJc w:val="left"/>
      <w:pPr>
        <w:ind w:left="25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D09CA4">
      <w:start w:val="1"/>
      <w:numFmt w:val="lowerLetter"/>
      <w:lvlText w:val="%5."/>
      <w:lvlJc w:val="left"/>
      <w:pPr>
        <w:ind w:left="330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1E0A9E">
      <w:start w:val="1"/>
      <w:numFmt w:val="lowerRoman"/>
      <w:lvlText w:val="%6."/>
      <w:lvlJc w:val="left"/>
      <w:pPr>
        <w:ind w:left="4026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B4BAA4">
      <w:start w:val="1"/>
      <w:numFmt w:val="decimal"/>
      <w:lvlText w:val="%7."/>
      <w:lvlJc w:val="left"/>
      <w:pPr>
        <w:ind w:left="474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1E2C96">
      <w:start w:val="1"/>
      <w:numFmt w:val="lowerLetter"/>
      <w:lvlText w:val="%8."/>
      <w:lvlJc w:val="left"/>
      <w:pPr>
        <w:ind w:left="546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94BB2A">
      <w:start w:val="1"/>
      <w:numFmt w:val="lowerRoman"/>
      <w:lvlText w:val="%9."/>
      <w:lvlJc w:val="left"/>
      <w:pPr>
        <w:ind w:left="6186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F4333BA"/>
    <w:multiLevelType w:val="hybridMultilevel"/>
    <w:tmpl w:val="48EE65F0"/>
    <w:numStyleLink w:val="Zaimportowanystyl7"/>
  </w:abstractNum>
  <w:abstractNum w:abstractNumId="4">
    <w:nsid w:val="11EE1031"/>
    <w:multiLevelType w:val="hybridMultilevel"/>
    <w:tmpl w:val="A142C77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17C45D64"/>
    <w:multiLevelType w:val="hybridMultilevel"/>
    <w:tmpl w:val="AE0806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AD2583"/>
    <w:multiLevelType w:val="hybridMultilevel"/>
    <w:tmpl w:val="B0D45DB4"/>
    <w:styleLink w:val="Zaimportowanystyl5"/>
    <w:lvl w:ilvl="0" w:tplc="4FACF10C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0D570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7C2384">
      <w:start w:val="1"/>
      <w:numFmt w:val="lowerRoman"/>
      <w:lvlText w:val="%3."/>
      <w:lvlJc w:val="left"/>
      <w:pPr>
        <w:ind w:left="25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CD2A0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6270EE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E4C564">
      <w:start w:val="1"/>
      <w:numFmt w:val="lowerRoman"/>
      <w:lvlText w:val="%6."/>
      <w:lvlJc w:val="left"/>
      <w:pPr>
        <w:ind w:left="47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FAE15C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A7042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98FA0A">
      <w:start w:val="1"/>
      <w:numFmt w:val="lowerRoman"/>
      <w:lvlText w:val="%9."/>
      <w:lvlJc w:val="left"/>
      <w:pPr>
        <w:ind w:left="69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4BC6F8E"/>
    <w:multiLevelType w:val="multilevel"/>
    <w:tmpl w:val="CE90F4AE"/>
    <w:numStyleLink w:val="Zaimportowanystyl8"/>
  </w:abstractNum>
  <w:abstractNum w:abstractNumId="8">
    <w:nsid w:val="28D7720F"/>
    <w:multiLevelType w:val="hybridMultilevel"/>
    <w:tmpl w:val="F72875D2"/>
    <w:styleLink w:val="Zaimportowanystyl9"/>
    <w:lvl w:ilvl="0" w:tplc="93EC66B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B2756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049994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AC188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DAC2C2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0C7CCE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08074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0052C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166EF8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DA000BB"/>
    <w:multiLevelType w:val="hybridMultilevel"/>
    <w:tmpl w:val="7F22C874"/>
    <w:styleLink w:val="Zaimportowanystyl100"/>
    <w:lvl w:ilvl="0" w:tplc="A6EAD1A4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EAF8AC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424878">
      <w:start w:val="1"/>
      <w:numFmt w:val="lowerRoman"/>
      <w:lvlText w:val="%3."/>
      <w:lvlJc w:val="left"/>
      <w:pPr>
        <w:ind w:left="25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36F290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70A7FE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1C1508">
      <w:start w:val="1"/>
      <w:numFmt w:val="lowerRoman"/>
      <w:lvlText w:val="%6."/>
      <w:lvlJc w:val="left"/>
      <w:pPr>
        <w:ind w:left="47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E43E26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3C8856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0AB4F8">
      <w:start w:val="1"/>
      <w:numFmt w:val="lowerRoman"/>
      <w:lvlText w:val="%9."/>
      <w:lvlJc w:val="left"/>
      <w:pPr>
        <w:ind w:left="69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0D75A54"/>
    <w:multiLevelType w:val="hybridMultilevel"/>
    <w:tmpl w:val="7F22C874"/>
    <w:numStyleLink w:val="Zaimportowanystyl100"/>
  </w:abstractNum>
  <w:abstractNum w:abstractNumId="11">
    <w:nsid w:val="34903B7D"/>
    <w:multiLevelType w:val="multilevel"/>
    <w:tmpl w:val="CE90F4AE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548558F"/>
    <w:multiLevelType w:val="hybridMultilevel"/>
    <w:tmpl w:val="48EE65F0"/>
    <w:styleLink w:val="Zaimportowanystyl7"/>
    <w:lvl w:ilvl="0" w:tplc="2484339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7C65F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72210A">
      <w:start w:val="1"/>
      <w:numFmt w:val="lowerRoman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A8DC4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F4BC9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281AFC">
      <w:start w:val="1"/>
      <w:numFmt w:val="lowerRoman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5E759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02168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961228">
      <w:start w:val="1"/>
      <w:numFmt w:val="lowerRoman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82C2F1C"/>
    <w:multiLevelType w:val="hybridMultilevel"/>
    <w:tmpl w:val="63A29B9E"/>
    <w:numStyleLink w:val="Zaimportowanystyl3"/>
  </w:abstractNum>
  <w:abstractNum w:abstractNumId="14">
    <w:nsid w:val="39B92491"/>
    <w:multiLevelType w:val="multilevel"/>
    <w:tmpl w:val="B0D45DB4"/>
    <w:numStyleLink w:val="Zaimportowanystyl5"/>
  </w:abstractNum>
  <w:abstractNum w:abstractNumId="15">
    <w:nsid w:val="3B7E1093"/>
    <w:multiLevelType w:val="hybridMultilevel"/>
    <w:tmpl w:val="3AB8ED7A"/>
    <w:numStyleLink w:val="Zaimportowanystyl10"/>
  </w:abstractNum>
  <w:abstractNum w:abstractNumId="16">
    <w:nsid w:val="3F3A57E2"/>
    <w:multiLevelType w:val="hybridMultilevel"/>
    <w:tmpl w:val="63A29B9E"/>
    <w:styleLink w:val="Zaimportowanystyl3"/>
    <w:lvl w:ilvl="0" w:tplc="89BA4F76">
      <w:start w:val="1"/>
      <w:numFmt w:val="decimal"/>
      <w:lvlText w:val="%1.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C09DD6">
      <w:start w:val="1"/>
      <w:numFmt w:val="lowerLetter"/>
      <w:lvlText w:val="%2."/>
      <w:lvlJc w:val="left"/>
      <w:pPr>
        <w:ind w:left="114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1A1E1C">
      <w:start w:val="1"/>
      <w:numFmt w:val="lowerRoman"/>
      <w:lvlText w:val="%3."/>
      <w:lvlJc w:val="left"/>
      <w:pPr>
        <w:ind w:left="1866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CE9B4C">
      <w:start w:val="1"/>
      <w:numFmt w:val="decimal"/>
      <w:lvlText w:val="%4."/>
      <w:lvlJc w:val="left"/>
      <w:pPr>
        <w:ind w:left="25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888D6">
      <w:start w:val="1"/>
      <w:numFmt w:val="lowerLetter"/>
      <w:lvlText w:val="%5."/>
      <w:lvlJc w:val="left"/>
      <w:pPr>
        <w:ind w:left="33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B62F9A">
      <w:start w:val="1"/>
      <w:numFmt w:val="lowerRoman"/>
      <w:lvlText w:val="%6."/>
      <w:lvlJc w:val="left"/>
      <w:pPr>
        <w:ind w:left="4026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87456">
      <w:start w:val="1"/>
      <w:numFmt w:val="decimal"/>
      <w:lvlText w:val="%7."/>
      <w:lvlJc w:val="left"/>
      <w:pPr>
        <w:ind w:left="474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F4CA78">
      <w:start w:val="1"/>
      <w:numFmt w:val="lowerLetter"/>
      <w:lvlText w:val="%8."/>
      <w:lvlJc w:val="left"/>
      <w:pPr>
        <w:ind w:left="546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42C350">
      <w:start w:val="1"/>
      <w:numFmt w:val="lowerRoman"/>
      <w:lvlText w:val="%9."/>
      <w:lvlJc w:val="left"/>
      <w:pPr>
        <w:ind w:left="6186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1AE6C54"/>
    <w:multiLevelType w:val="hybridMultilevel"/>
    <w:tmpl w:val="35F67C4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44683B"/>
    <w:multiLevelType w:val="hybridMultilevel"/>
    <w:tmpl w:val="08A06376"/>
    <w:numStyleLink w:val="Zaimportowanystyl2"/>
  </w:abstractNum>
  <w:abstractNum w:abstractNumId="19">
    <w:nsid w:val="4DAC0555"/>
    <w:multiLevelType w:val="hybridMultilevel"/>
    <w:tmpl w:val="71E25BB8"/>
    <w:styleLink w:val="Zaimportowanystyl6"/>
    <w:lvl w:ilvl="0" w:tplc="F9D2AB3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A0247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BCCC62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7E13C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BA8B9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28579E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9E8D5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7AB78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1CC986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A955111"/>
    <w:multiLevelType w:val="hybridMultilevel"/>
    <w:tmpl w:val="71E25BB8"/>
    <w:numStyleLink w:val="Zaimportowanystyl6"/>
  </w:abstractNum>
  <w:abstractNum w:abstractNumId="21">
    <w:nsid w:val="5C9345EF"/>
    <w:multiLevelType w:val="multilevel"/>
    <w:tmpl w:val="3290454E"/>
    <w:numStyleLink w:val="Zaimportowanystyl1"/>
  </w:abstractNum>
  <w:abstractNum w:abstractNumId="22">
    <w:nsid w:val="5CD17E94"/>
    <w:multiLevelType w:val="hybridMultilevel"/>
    <w:tmpl w:val="196246C2"/>
    <w:numStyleLink w:val="Zaimportowanystyl11"/>
  </w:abstractNum>
  <w:abstractNum w:abstractNumId="23">
    <w:nsid w:val="5D5718ED"/>
    <w:multiLevelType w:val="hybridMultilevel"/>
    <w:tmpl w:val="08A06376"/>
    <w:styleLink w:val="Zaimportowanystyl2"/>
    <w:lvl w:ilvl="0" w:tplc="1C380652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6A7EC2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BE8142">
      <w:start w:val="1"/>
      <w:numFmt w:val="lowerRoman"/>
      <w:lvlText w:val="%3."/>
      <w:lvlJc w:val="left"/>
      <w:pPr>
        <w:ind w:left="25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1EEE36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F6BE58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A6F766">
      <w:start w:val="1"/>
      <w:numFmt w:val="lowerRoman"/>
      <w:lvlText w:val="%6."/>
      <w:lvlJc w:val="left"/>
      <w:pPr>
        <w:ind w:left="47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0072FE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3875F2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501D60">
      <w:start w:val="1"/>
      <w:numFmt w:val="lowerRoman"/>
      <w:lvlText w:val="%9."/>
      <w:lvlJc w:val="left"/>
      <w:pPr>
        <w:ind w:left="69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20A6CD1"/>
    <w:multiLevelType w:val="multilevel"/>
    <w:tmpl w:val="B874DE6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DE65984"/>
    <w:multiLevelType w:val="hybridMultilevel"/>
    <w:tmpl w:val="F72875D2"/>
    <w:numStyleLink w:val="Zaimportowanystyl9"/>
  </w:abstractNum>
  <w:abstractNum w:abstractNumId="26">
    <w:nsid w:val="6E866A1F"/>
    <w:multiLevelType w:val="hybridMultilevel"/>
    <w:tmpl w:val="CE90F4AE"/>
    <w:styleLink w:val="Zaimportowanystyl8"/>
    <w:lvl w:ilvl="0" w:tplc="7EE0F72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42E6E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8CED86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507A7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02BC1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F81F04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D456E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3C0F0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12B63C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15B10C3"/>
    <w:multiLevelType w:val="hybridMultilevel"/>
    <w:tmpl w:val="EE7CD3E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13"/>
  </w:num>
  <w:num w:numId="5">
    <w:abstractNumId w:val="23"/>
  </w:num>
  <w:num w:numId="6">
    <w:abstractNumId w:val="18"/>
  </w:num>
  <w:num w:numId="7">
    <w:abstractNumId w:val="13"/>
    <w:lvlOverride w:ilvl="0">
      <w:startOverride w:val="6"/>
    </w:lvlOverride>
  </w:num>
  <w:num w:numId="8">
    <w:abstractNumId w:val="6"/>
  </w:num>
  <w:num w:numId="9">
    <w:abstractNumId w:val="14"/>
  </w:num>
  <w:num w:numId="10">
    <w:abstractNumId w:val="13"/>
    <w:lvlOverride w:ilvl="0">
      <w:startOverride w:val="8"/>
    </w:lvlOverride>
  </w:num>
  <w:num w:numId="11">
    <w:abstractNumId w:val="19"/>
  </w:num>
  <w:num w:numId="12">
    <w:abstractNumId w:val="20"/>
  </w:num>
  <w:num w:numId="13">
    <w:abstractNumId w:val="12"/>
  </w:num>
  <w:num w:numId="14">
    <w:abstractNumId w:val="3"/>
  </w:num>
  <w:num w:numId="15">
    <w:abstractNumId w:val="20"/>
    <w:lvlOverride w:ilvl="0">
      <w:startOverride w:val="2"/>
    </w:lvlOverride>
  </w:num>
  <w:num w:numId="16">
    <w:abstractNumId w:val="9"/>
  </w:num>
  <w:num w:numId="17">
    <w:abstractNumId w:val="10"/>
  </w:num>
  <w:num w:numId="18">
    <w:abstractNumId w:val="20"/>
    <w:lvlOverride w:ilvl="0">
      <w:startOverride w:val="3"/>
    </w:lvlOverride>
  </w:num>
  <w:num w:numId="19">
    <w:abstractNumId w:val="26"/>
  </w:num>
  <w:num w:numId="20">
    <w:abstractNumId w:val="7"/>
  </w:num>
  <w:num w:numId="21">
    <w:abstractNumId w:val="8"/>
  </w:num>
  <w:num w:numId="22">
    <w:abstractNumId w:val="25"/>
  </w:num>
  <w:num w:numId="23">
    <w:abstractNumId w:val="2"/>
  </w:num>
  <w:num w:numId="24">
    <w:abstractNumId w:val="15"/>
    <w:lvlOverride w:ilvl="0">
      <w:lvl w:ilvl="0" w:tplc="B2D4FB1A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"/>
  </w:num>
  <w:num w:numId="26">
    <w:abstractNumId w:val="22"/>
  </w:num>
  <w:num w:numId="27">
    <w:abstractNumId w:val="27"/>
  </w:num>
  <w:num w:numId="28">
    <w:abstractNumId w:val="5"/>
  </w:num>
  <w:num w:numId="29">
    <w:abstractNumId w:val="4"/>
  </w:num>
  <w:num w:numId="30">
    <w:abstractNumId w:val="24"/>
  </w:num>
  <w:num w:numId="31">
    <w:abstractNumId w:val="1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2C"/>
    <w:rsid w:val="00077E3C"/>
    <w:rsid w:val="00083E33"/>
    <w:rsid w:val="000904CE"/>
    <w:rsid w:val="000A02CB"/>
    <w:rsid w:val="000B4964"/>
    <w:rsid w:val="000C2078"/>
    <w:rsid w:val="00146210"/>
    <w:rsid w:val="001629C8"/>
    <w:rsid w:val="00190FD0"/>
    <w:rsid w:val="001A66F1"/>
    <w:rsid w:val="001C01CE"/>
    <w:rsid w:val="001C7B84"/>
    <w:rsid w:val="001F24B8"/>
    <w:rsid w:val="002023DE"/>
    <w:rsid w:val="0020437C"/>
    <w:rsid w:val="002158B0"/>
    <w:rsid w:val="002225A8"/>
    <w:rsid w:val="00257E70"/>
    <w:rsid w:val="00273B0E"/>
    <w:rsid w:val="00280959"/>
    <w:rsid w:val="002F5C0D"/>
    <w:rsid w:val="00316BC5"/>
    <w:rsid w:val="00333F75"/>
    <w:rsid w:val="00335784"/>
    <w:rsid w:val="003561B4"/>
    <w:rsid w:val="003974EB"/>
    <w:rsid w:val="003C57BB"/>
    <w:rsid w:val="003C6534"/>
    <w:rsid w:val="003F41CB"/>
    <w:rsid w:val="00425A2C"/>
    <w:rsid w:val="0047635D"/>
    <w:rsid w:val="004956DE"/>
    <w:rsid w:val="004C7989"/>
    <w:rsid w:val="005447B3"/>
    <w:rsid w:val="0056795F"/>
    <w:rsid w:val="005909ED"/>
    <w:rsid w:val="00591019"/>
    <w:rsid w:val="005D5FCC"/>
    <w:rsid w:val="005F1A29"/>
    <w:rsid w:val="00613AE8"/>
    <w:rsid w:val="00671E6E"/>
    <w:rsid w:val="0068644E"/>
    <w:rsid w:val="00695463"/>
    <w:rsid w:val="006B0F0A"/>
    <w:rsid w:val="006C0A4E"/>
    <w:rsid w:val="006F5934"/>
    <w:rsid w:val="006F62AB"/>
    <w:rsid w:val="00731257"/>
    <w:rsid w:val="00766CFE"/>
    <w:rsid w:val="007709B7"/>
    <w:rsid w:val="0077278B"/>
    <w:rsid w:val="00784AE6"/>
    <w:rsid w:val="007919B5"/>
    <w:rsid w:val="0079714C"/>
    <w:rsid w:val="007B0179"/>
    <w:rsid w:val="007B557E"/>
    <w:rsid w:val="007D23AF"/>
    <w:rsid w:val="0081562C"/>
    <w:rsid w:val="0088390F"/>
    <w:rsid w:val="008944A9"/>
    <w:rsid w:val="0093728D"/>
    <w:rsid w:val="00955AD7"/>
    <w:rsid w:val="00A879C6"/>
    <w:rsid w:val="00B15E59"/>
    <w:rsid w:val="00B93131"/>
    <w:rsid w:val="00BB0BE8"/>
    <w:rsid w:val="00BB35E6"/>
    <w:rsid w:val="00BE0FA2"/>
    <w:rsid w:val="00BE478E"/>
    <w:rsid w:val="00C54914"/>
    <w:rsid w:val="00C54A6B"/>
    <w:rsid w:val="00C726DD"/>
    <w:rsid w:val="00C82CA8"/>
    <w:rsid w:val="00D24CE9"/>
    <w:rsid w:val="00D34209"/>
    <w:rsid w:val="00D50389"/>
    <w:rsid w:val="00D66A3B"/>
    <w:rsid w:val="00D85D3B"/>
    <w:rsid w:val="00D934EF"/>
    <w:rsid w:val="00DA6451"/>
    <w:rsid w:val="00DE3888"/>
    <w:rsid w:val="00E257EA"/>
    <w:rsid w:val="00E57416"/>
    <w:rsid w:val="00E83C90"/>
    <w:rsid w:val="00E84EA2"/>
    <w:rsid w:val="00E935B8"/>
    <w:rsid w:val="00ED5042"/>
    <w:rsid w:val="00F0777B"/>
    <w:rsid w:val="00F12428"/>
    <w:rsid w:val="00F277F5"/>
    <w:rsid w:val="00F46EDE"/>
    <w:rsid w:val="00F755B3"/>
    <w:rsid w:val="00FA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F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B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3B0E"/>
    <w:rPr>
      <w:u w:val="single"/>
    </w:rPr>
  </w:style>
  <w:style w:type="paragraph" w:customStyle="1" w:styleId="Nagwekistopka">
    <w:name w:val="Nagłówek i stopka"/>
    <w:rsid w:val="00273B0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Stopka">
    <w:name w:val="footer"/>
    <w:link w:val="StopkaZnak"/>
    <w:rsid w:val="00273B0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273B0E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pl-PL"/>
      <w14:ligatures w14:val="none"/>
    </w:rPr>
  </w:style>
  <w:style w:type="paragraph" w:customStyle="1" w:styleId="TreA">
    <w:name w:val="Treść A"/>
    <w:rsid w:val="00273B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kern w:val="0"/>
      <w:u w:color="000000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styleId="Tekstpodstawowy">
    <w:name w:val="Body Text"/>
    <w:link w:val="TekstpodstawowyZnak"/>
    <w:rsid w:val="00273B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32"/>
      <w:szCs w:val="32"/>
      <w:u w:color="000000"/>
      <w:bdr w:val="nil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273B0E"/>
    <w:rPr>
      <w:rFonts w:ascii="Times New Roman" w:eastAsia="Arial Unicode MS" w:hAnsi="Times New Roman" w:cs="Arial Unicode MS"/>
      <w:color w:val="000000"/>
      <w:kern w:val="0"/>
      <w:sz w:val="32"/>
      <w:szCs w:val="32"/>
      <w:u w:color="000000"/>
      <w:bdr w:val="nil"/>
      <w:lang w:eastAsia="pl-PL"/>
      <w14:ligatures w14:val="none"/>
    </w:rPr>
  </w:style>
  <w:style w:type="numbering" w:customStyle="1" w:styleId="Zaimportowanystyl1">
    <w:name w:val="Zaimportowany styl 1"/>
    <w:rsid w:val="00273B0E"/>
    <w:pPr>
      <w:numPr>
        <w:numId w:val="1"/>
      </w:numPr>
    </w:pPr>
  </w:style>
  <w:style w:type="numbering" w:customStyle="1" w:styleId="Zaimportowanystyl3">
    <w:name w:val="Zaimportowany styl 3"/>
    <w:rsid w:val="00273B0E"/>
    <w:pPr>
      <w:numPr>
        <w:numId w:val="3"/>
      </w:numPr>
    </w:pPr>
  </w:style>
  <w:style w:type="numbering" w:customStyle="1" w:styleId="Zaimportowanystyl2">
    <w:name w:val="Zaimportowany styl 2"/>
    <w:rsid w:val="00273B0E"/>
    <w:pPr>
      <w:numPr>
        <w:numId w:val="5"/>
      </w:numPr>
    </w:pPr>
  </w:style>
  <w:style w:type="numbering" w:customStyle="1" w:styleId="Zaimportowanystyl5">
    <w:name w:val="Zaimportowany styl 5"/>
    <w:rsid w:val="00273B0E"/>
    <w:pPr>
      <w:numPr>
        <w:numId w:val="8"/>
      </w:numPr>
    </w:pPr>
  </w:style>
  <w:style w:type="numbering" w:customStyle="1" w:styleId="Zaimportowanystyl6">
    <w:name w:val="Zaimportowany styl 6"/>
    <w:rsid w:val="00273B0E"/>
    <w:pPr>
      <w:numPr>
        <w:numId w:val="11"/>
      </w:numPr>
    </w:pPr>
  </w:style>
  <w:style w:type="numbering" w:customStyle="1" w:styleId="Zaimportowanystyl7">
    <w:name w:val="Zaimportowany styl 7"/>
    <w:rsid w:val="00273B0E"/>
    <w:pPr>
      <w:numPr>
        <w:numId w:val="13"/>
      </w:numPr>
    </w:pPr>
  </w:style>
  <w:style w:type="numbering" w:customStyle="1" w:styleId="Zaimportowanystyl100">
    <w:name w:val="Zaimportowany styl 1.0.0"/>
    <w:rsid w:val="00273B0E"/>
    <w:pPr>
      <w:numPr>
        <w:numId w:val="16"/>
      </w:numPr>
    </w:pPr>
  </w:style>
  <w:style w:type="numbering" w:customStyle="1" w:styleId="Zaimportowanystyl8">
    <w:name w:val="Zaimportowany styl 8"/>
    <w:rsid w:val="00273B0E"/>
    <w:pPr>
      <w:numPr>
        <w:numId w:val="19"/>
      </w:numPr>
    </w:pPr>
  </w:style>
  <w:style w:type="numbering" w:customStyle="1" w:styleId="Zaimportowanystyl9">
    <w:name w:val="Zaimportowany styl 9"/>
    <w:rsid w:val="00273B0E"/>
    <w:pPr>
      <w:numPr>
        <w:numId w:val="21"/>
      </w:numPr>
    </w:pPr>
  </w:style>
  <w:style w:type="paragraph" w:styleId="Akapitzlist">
    <w:name w:val="List Paragraph"/>
    <w:rsid w:val="00273B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pl-PL"/>
      <w14:ligatures w14:val="none"/>
    </w:rPr>
  </w:style>
  <w:style w:type="numbering" w:customStyle="1" w:styleId="Zaimportowanystyl10">
    <w:name w:val="Zaimportowany styl 10"/>
    <w:rsid w:val="00273B0E"/>
    <w:pPr>
      <w:numPr>
        <w:numId w:val="23"/>
      </w:numPr>
    </w:pPr>
  </w:style>
  <w:style w:type="numbering" w:customStyle="1" w:styleId="Zaimportowanystyl11">
    <w:name w:val="Zaimportowany styl 11"/>
    <w:rsid w:val="00273B0E"/>
    <w:pPr>
      <w:numPr>
        <w:numId w:val="25"/>
      </w:numPr>
    </w:pPr>
  </w:style>
  <w:style w:type="paragraph" w:customStyle="1" w:styleId="DomylneA">
    <w:name w:val="Domyślne A"/>
    <w:rsid w:val="00273B0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A2"/>
    <w:rPr>
      <w:rFonts w:ascii="Tahoma" w:eastAsia="Arial Unicode MS" w:hAnsi="Tahoma" w:cs="Tahoma"/>
      <w:color w:val="000000"/>
      <w:kern w:val="0"/>
      <w:sz w:val="16"/>
      <w:szCs w:val="16"/>
      <w:u w:color="000000"/>
      <w:bdr w:val="nil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93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4EF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B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3B0E"/>
    <w:rPr>
      <w:u w:val="single"/>
    </w:rPr>
  </w:style>
  <w:style w:type="paragraph" w:customStyle="1" w:styleId="Nagwekistopka">
    <w:name w:val="Nagłówek i stopka"/>
    <w:rsid w:val="00273B0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Stopka">
    <w:name w:val="footer"/>
    <w:link w:val="StopkaZnak"/>
    <w:rsid w:val="00273B0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273B0E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pl-PL"/>
      <w14:ligatures w14:val="none"/>
    </w:rPr>
  </w:style>
  <w:style w:type="paragraph" w:customStyle="1" w:styleId="TreA">
    <w:name w:val="Treść A"/>
    <w:rsid w:val="00273B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kern w:val="0"/>
      <w:u w:color="000000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styleId="Tekstpodstawowy">
    <w:name w:val="Body Text"/>
    <w:link w:val="TekstpodstawowyZnak"/>
    <w:rsid w:val="00273B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32"/>
      <w:szCs w:val="32"/>
      <w:u w:color="000000"/>
      <w:bdr w:val="nil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273B0E"/>
    <w:rPr>
      <w:rFonts w:ascii="Times New Roman" w:eastAsia="Arial Unicode MS" w:hAnsi="Times New Roman" w:cs="Arial Unicode MS"/>
      <w:color w:val="000000"/>
      <w:kern w:val="0"/>
      <w:sz w:val="32"/>
      <w:szCs w:val="32"/>
      <w:u w:color="000000"/>
      <w:bdr w:val="nil"/>
      <w:lang w:eastAsia="pl-PL"/>
      <w14:ligatures w14:val="none"/>
    </w:rPr>
  </w:style>
  <w:style w:type="numbering" w:customStyle="1" w:styleId="Zaimportowanystyl1">
    <w:name w:val="Zaimportowany styl 1"/>
    <w:rsid w:val="00273B0E"/>
    <w:pPr>
      <w:numPr>
        <w:numId w:val="1"/>
      </w:numPr>
    </w:pPr>
  </w:style>
  <w:style w:type="numbering" w:customStyle="1" w:styleId="Zaimportowanystyl3">
    <w:name w:val="Zaimportowany styl 3"/>
    <w:rsid w:val="00273B0E"/>
    <w:pPr>
      <w:numPr>
        <w:numId w:val="3"/>
      </w:numPr>
    </w:pPr>
  </w:style>
  <w:style w:type="numbering" w:customStyle="1" w:styleId="Zaimportowanystyl2">
    <w:name w:val="Zaimportowany styl 2"/>
    <w:rsid w:val="00273B0E"/>
    <w:pPr>
      <w:numPr>
        <w:numId w:val="5"/>
      </w:numPr>
    </w:pPr>
  </w:style>
  <w:style w:type="numbering" w:customStyle="1" w:styleId="Zaimportowanystyl5">
    <w:name w:val="Zaimportowany styl 5"/>
    <w:rsid w:val="00273B0E"/>
    <w:pPr>
      <w:numPr>
        <w:numId w:val="8"/>
      </w:numPr>
    </w:pPr>
  </w:style>
  <w:style w:type="numbering" w:customStyle="1" w:styleId="Zaimportowanystyl6">
    <w:name w:val="Zaimportowany styl 6"/>
    <w:rsid w:val="00273B0E"/>
    <w:pPr>
      <w:numPr>
        <w:numId w:val="11"/>
      </w:numPr>
    </w:pPr>
  </w:style>
  <w:style w:type="numbering" w:customStyle="1" w:styleId="Zaimportowanystyl7">
    <w:name w:val="Zaimportowany styl 7"/>
    <w:rsid w:val="00273B0E"/>
    <w:pPr>
      <w:numPr>
        <w:numId w:val="13"/>
      </w:numPr>
    </w:pPr>
  </w:style>
  <w:style w:type="numbering" w:customStyle="1" w:styleId="Zaimportowanystyl100">
    <w:name w:val="Zaimportowany styl 1.0.0"/>
    <w:rsid w:val="00273B0E"/>
    <w:pPr>
      <w:numPr>
        <w:numId w:val="16"/>
      </w:numPr>
    </w:pPr>
  </w:style>
  <w:style w:type="numbering" w:customStyle="1" w:styleId="Zaimportowanystyl8">
    <w:name w:val="Zaimportowany styl 8"/>
    <w:rsid w:val="00273B0E"/>
    <w:pPr>
      <w:numPr>
        <w:numId w:val="19"/>
      </w:numPr>
    </w:pPr>
  </w:style>
  <w:style w:type="numbering" w:customStyle="1" w:styleId="Zaimportowanystyl9">
    <w:name w:val="Zaimportowany styl 9"/>
    <w:rsid w:val="00273B0E"/>
    <w:pPr>
      <w:numPr>
        <w:numId w:val="21"/>
      </w:numPr>
    </w:pPr>
  </w:style>
  <w:style w:type="paragraph" w:styleId="Akapitzlist">
    <w:name w:val="List Paragraph"/>
    <w:rsid w:val="00273B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pl-PL"/>
      <w14:ligatures w14:val="none"/>
    </w:rPr>
  </w:style>
  <w:style w:type="numbering" w:customStyle="1" w:styleId="Zaimportowanystyl10">
    <w:name w:val="Zaimportowany styl 10"/>
    <w:rsid w:val="00273B0E"/>
    <w:pPr>
      <w:numPr>
        <w:numId w:val="23"/>
      </w:numPr>
    </w:pPr>
  </w:style>
  <w:style w:type="numbering" w:customStyle="1" w:styleId="Zaimportowanystyl11">
    <w:name w:val="Zaimportowany styl 11"/>
    <w:rsid w:val="00273B0E"/>
    <w:pPr>
      <w:numPr>
        <w:numId w:val="25"/>
      </w:numPr>
    </w:pPr>
  </w:style>
  <w:style w:type="paragraph" w:customStyle="1" w:styleId="DomylneA">
    <w:name w:val="Domyślne A"/>
    <w:rsid w:val="00273B0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A2"/>
    <w:rPr>
      <w:rFonts w:ascii="Tahoma" w:eastAsia="Arial Unicode MS" w:hAnsi="Tahoma" w:cs="Tahoma"/>
      <w:color w:val="000000"/>
      <w:kern w:val="0"/>
      <w:sz w:val="16"/>
      <w:szCs w:val="16"/>
      <w:u w:color="000000"/>
      <w:bdr w:val="nil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93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4EF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tt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.sliwa@ktt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CA5EC-8028-4D6F-8498-91629697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1190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Pańtak</dc:creator>
  <cp:lastModifiedBy>Danuta</cp:lastModifiedBy>
  <cp:revision>4</cp:revision>
  <cp:lastPrinted>2023-06-05T13:38:00Z</cp:lastPrinted>
  <dcterms:created xsi:type="dcterms:W3CDTF">2023-09-07T12:07:00Z</dcterms:created>
  <dcterms:modified xsi:type="dcterms:W3CDTF">2023-09-07T13:27:00Z</dcterms:modified>
</cp:coreProperties>
</file>