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E6E68" w14:textId="07DBB332" w:rsidR="00273B0E" w:rsidRPr="00B93131" w:rsidRDefault="00F12428" w:rsidP="00273B0E">
      <w:pPr>
        <w:pStyle w:val="TreA"/>
        <w:spacing w:line="276" w:lineRule="auto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B93131">
        <w:rPr>
          <w:rFonts w:ascii="Arial" w:eastAsia="Arial" w:hAnsi="Arial" w:cs="Arial"/>
          <w:b/>
          <w:bCs/>
          <w:noProof/>
          <w:color w:val="auto"/>
          <w:sz w:val="24"/>
          <w:szCs w:val="24"/>
          <w:lang w:val="pl-PL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2762C0E" wp14:editId="30953299">
            <wp:extent cx="5937250" cy="621030"/>
            <wp:effectExtent l="0" t="0" r="6350" b="7620"/>
            <wp:docPr id="4861426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142614" name="Obraz 4861426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E4A59" w14:textId="5436F19B" w:rsidR="00273B0E" w:rsidRPr="00B93131" w:rsidRDefault="00273B0E" w:rsidP="00273B0E">
      <w:pPr>
        <w:pStyle w:val="TreA"/>
        <w:spacing w:line="276" w:lineRule="auto"/>
        <w:rPr>
          <w:rFonts w:ascii="Arial" w:eastAsia="Arial" w:hAnsi="Arial" w:cs="Arial"/>
          <w:b/>
          <w:bCs/>
          <w:color w:val="auto"/>
          <w:sz w:val="24"/>
          <w:szCs w:val="24"/>
        </w:rPr>
      </w:pPr>
    </w:p>
    <w:p w14:paraId="57670582" w14:textId="77777777" w:rsidR="00273B0E" w:rsidRPr="00613AE8" w:rsidRDefault="00273B0E" w:rsidP="00273B0E">
      <w:pPr>
        <w:pStyle w:val="TreA"/>
        <w:spacing w:line="276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  <w:lang w:val="pl-PL"/>
        </w:rPr>
      </w:pPr>
    </w:p>
    <w:p w14:paraId="264B2984" w14:textId="4DCAE66D" w:rsidR="00273B0E" w:rsidRPr="00613AE8" w:rsidRDefault="00273B0E" w:rsidP="00273B0E">
      <w:pPr>
        <w:pStyle w:val="DomylneA"/>
        <w:spacing w:before="0" w:line="276" w:lineRule="auto"/>
        <w:jc w:val="center"/>
        <w:rPr>
          <w:rFonts w:ascii="Arial" w:eastAsia="Arial" w:hAnsi="Arial" w:cs="Arial"/>
          <w:b/>
          <w:color w:val="auto"/>
          <w:shd w:val="clear" w:color="auto" w:fill="FFFFFF"/>
        </w:rPr>
      </w:pPr>
      <w:r w:rsidRPr="00613AE8">
        <w:rPr>
          <w:rFonts w:ascii="Arial" w:hAnsi="Arial"/>
          <w:b/>
          <w:color w:val="auto"/>
          <w:shd w:val="clear" w:color="auto" w:fill="FFFFFF"/>
        </w:rPr>
        <w:t>PROGRAM PRZESTRZENIE SZTUKI</w:t>
      </w:r>
      <w:r w:rsidR="00613AE8" w:rsidRPr="00613AE8">
        <w:rPr>
          <w:rFonts w:ascii="Arial" w:hAnsi="Arial"/>
          <w:b/>
          <w:color w:val="auto"/>
          <w:shd w:val="clear" w:color="auto" w:fill="FFFFFF"/>
        </w:rPr>
        <w:t xml:space="preserve"> TANIEC</w:t>
      </w:r>
      <w:r w:rsidR="00D24CE9">
        <w:rPr>
          <w:rFonts w:ascii="Arial" w:hAnsi="Arial"/>
          <w:b/>
          <w:color w:val="auto"/>
          <w:shd w:val="clear" w:color="auto" w:fill="FFFFFF"/>
        </w:rPr>
        <w:t xml:space="preserve"> 2023</w:t>
      </w:r>
    </w:p>
    <w:p w14:paraId="2C8465E6" w14:textId="77777777" w:rsidR="00273B0E" w:rsidRPr="00613AE8" w:rsidRDefault="00273B0E" w:rsidP="00273B0E">
      <w:pPr>
        <w:pStyle w:val="DomylneA"/>
        <w:spacing w:before="0"/>
        <w:jc w:val="center"/>
        <w:rPr>
          <w:rFonts w:ascii="Arial" w:hAnsi="Arial"/>
          <w:color w:val="auto"/>
          <w:shd w:val="clear" w:color="auto" w:fill="FFFFFF"/>
        </w:rPr>
      </w:pPr>
      <w:r w:rsidRPr="00613AE8">
        <w:rPr>
          <w:rFonts w:ascii="Arial" w:hAnsi="Arial"/>
          <w:color w:val="auto"/>
          <w:shd w:val="clear" w:color="auto" w:fill="FFFFFF"/>
        </w:rPr>
        <w:t>KIELECKI TEATR TAŃCA</w:t>
      </w:r>
    </w:p>
    <w:p w14:paraId="6E460431" w14:textId="77777777" w:rsidR="00273B0E" w:rsidRPr="00613AE8" w:rsidRDefault="00273B0E" w:rsidP="00273B0E">
      <w:pPr>
        <w:pStyle w:val="DomylneA"/>
        <w:spacing w:before="0"/>
        <w:jc w:val="center"/>
        <w:rPr>
          <w:rFonts w:ascii="Arial" w:eastAsia="Arial" w:hAnsi="Arial" w:cs="Arial"/>
          <w:color w:val="auto"/>
          <w:shd w:val="clear" w:color="auto" w:fill="FFFFFF"/>
        </w:rPr>
      </w:pPr>
      <w:r w:rsidRPr="00613AE8">
        <w:rPr>
          <w:rFonts w:ascii="Arial" w:hAnsi="Arial"/>
          <w:color w:val="auto"/>
          <w:shd w:val="clear" w:color="auto" w:fill="FFFFFF"/>
        </w:rPr>
        <w:t>miejska instytucja artystyczna</w:t>
      </w:r>
    </w:p>
    <w:p w14:paraId="0F1BAB43" w14:textId="77777777" w:rsidR="00273B0E" w:rsidRPr="00613AE8" w:rsidRDefault="00273B0E" w:rsidP="00273B0E">
      <w:pPr>
        <w:pStyle w:val="TreA"/>
        <w:spacing w:line="276" w:lineRule="auto"/>
        <w:jc w:val="center"/>
        <w:rPr>
          <w:rFonts w:ascii="Arial" w:hAnsi="Arial"/>
          <w:color w:val="auto"/>
          <w:sz w:val="24"/>
          <w:szCs w:val="24"/>
          <w:lang w:val="pl-PL"/>
        </w:rPr>
      </w:pPr>
    </w:p>
    <w:p w14:paraId="3385ECB4" w14:textId="6C46FAB8" w:rsidR="00273B0E" w:rsidRPr="00F755B3" w:rsidRDefault="00273B0E" w:rsidP="00F755B3">
      <w:pPr>
        <w:pStyle w:val="TreA"/>
        <w:spacing w:line="276" w:lineRule="auto"/>
        <w:jc w:val="center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Regulamin otwartego </w:t>
      </w:r>
      <w:r w:rsidR="009C3B0E">
        <w:rPr>
          <w:rFonts w:ascii="Arial" w:hAnsi="Arial"/>
          <w:color w:val="auto"/>
          <w:sz w:val="24"/>
          <w:szCs w:val="24"/>
          <w:lang w:val="pl-PL"/>
        </w:rPr>
        <w:t>nabor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u </w:t>
      </w:r>
      <w:bookmarkStart w:id="0" w:name="_Hlk139031493"/>
      <w:bookmarkStart w:id="1" w:name="_Hlk136626324"/>
      <w:r w:rsidR="00641540">
        <w:rPr>
          <w:rFonts w:ascii="Arial" w:hAnsi="Arial"/>
          <w:color w:val="auto"/>
          <w:sz w:val="24"/>
          <w:szCs w:val="24"/>
          <w:lang w:val="pl-PL"/>
        </w:rPr>
        <w:br/>
      </w:r>
      <w:r w:rsidRPr="00613AE8">
        <w:rPr>
          <w:rFonts w:ascii="Arial" w:hAnsi="Arial"/>
          <w:color w:val="auto"/>
          <w:sz w:val="24"/>
          <w:szCs w:val="24"/>
          <w:lang w:val="pl-PL"/>
        </w:rPr>
        <w:t>na</w:t>
      </w:r>
      <w:r w:rsidR="00641540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uczestników warsztatów </w:t>
      </w:r>
      <w:r w:rsidR="00F755B3">
        <w:rPr>
          <w:rFonts w:ascii="Arial" w:hAnsi="Arial"/>
          <w:color w:val="auto"/>
          <w:sz w:val="24"/>
          <w:szCs w:val="24"/>
          <w:lang w:val="pl-PL"/>
        </w:rPr>
        <w:t xml:space="preserve">i wykonawców </w:t>
      </w:r>
      <w:r w:rsidR="009C3B0E">
        <w:rPr>
          <w:rFonts w:ascii="Arial" w:hAnsi="Arial"/>
          <w:color w:val="auto"/>
          <w:sz w:val="24"/>
          <w:szCs w:val="24"/>
          <w:lang w:val="pl-PL"/>
        </w:rPr>
        <w:t>f</w:t>
      </w:r>
      <w:r w:rsidR="00F755B3">
        <w:rPr>
          <w:rFonts w:ascii="Arial" w:hAnsi="Arial"/>
          <w:color w:val="auto"/>
          <w:sz w:val="24"/>
          <w:szCs w:val="24"/>
          <w:lang w:val="pl-PL"/>
        </w:rPr>
        <w:t xml:space="preserve">lash mobu </w:t>
      </w:r>
      <w:bookmarkEnd w:id="0"/>
      <w:r w:rsidR="009C3B0E">
        <w:rPr>
          <w:rFonts w:ascii="Arial" w:hAnsi="Arial"/>
          <w:color w:val="auto"/>
          <w:sz w:val="24"/>
          <w:szCs w:val="24"/>
          <w:lang w:val="pl-PL"/>
        </w:rPr>
        <w:t xml:space="preserve">w projekcie 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>pn.</w:t>
      </w:r>
    </w:p>
    <w:p w14:paraId="4533EACB" w14:textId="2DC9FA7E" w:rsidR="00273B0E" w:rsidRPr="009C3B0E" w:rsidRDefault="00F12428" w:rsidP="0079714C">
      <w:pPr>
        <w:pStyle w:val="TreA"/>
        <w:spacing w:line="276" w:lineRule="auto"/>
        <w:jc w:val="center"/>
        <w:rPr>
          <w:rFonts w:ascii="Arial" w:eastAsia="Arial" w:hAnsi="Arial" w:cs="Arial"/>
          <w:b/>
          <w:bCs/>
          <w:i/>
          <w:iCs/>
          <w:color w:val="00B050"/>
          <w:sz w:val="24"/>
          <w:szCs w:val="24"/>
          <w:lang w:val="pl-PL"/>
        </w:rPr>
      </w:pPr>
      <w:r w:rsidRPr="009C3B0E">
        <w:rPr>
          <w:rFonts w:ascii="Arial" w:hAnsi="Arial"/>
          <w:b/>
          <w:bCs/>
          <w:i/>
          <w:iCs/>
          <w:color w:val="00B050"/>
          <w:sz w:val="24"/>
          <w:szCs w:val="26"/>
          <w:lang w:val="pl-PL"/>
        </w:rPr>
        <w:t>WOLNOŚĆ TAŃCEM</w:t>
      </w:r>
    </w:p>
    <w:bookmarkEnd w:id="1"/>
    <w:p w14:paraId="515A5ADA" w14:textId="29F2B767" w:rsidR="00F755B3" w:rsidRDefault="00F755B3" w:rsidP="00F755B3">
      <w:pPr>
        <w:pStyle w:val="DomylneA"/>
        <w:spacing w:before="0" w:line="276" w:lineRule="auto"/>
        <w:rPr>
          <w:rFonts w:ascii="Arial" w:hAnsi="Arial" w:cs="Arial"/>
          <w:b/>
          <w:bCs/>
          <w:color w:val="525252" w:themeColor="accent3" w:themeShade="80"/>
          <w:bdr w:val="none" w:sz="0" w:space="0" w:color="auto" w:frame="1"/>
          <w:shd w:val="clear" w:color="auto" w:fill="FFFFFF"/>
        </w:rPr>
      </w:pPr>
      <w:r>
        <w:rPr>
          <w:rFonts w:ascii="Arial" w:hAnsi="Arial"/>
          <w:i/>
          <w:iCs/>
        </w:rPr>
        <w:t xml:space="preserve">                 </w:t>
      </w:r>
      <w:r w:rsidR="009C3B0E">
        <w:rPr>
          <w:rFonts w:ascii="Arial" w:hAnsi="Arial"/>
          <w:i/>
          <w:iCs/>
        </w:rPr>
        <w:br/>
        <w:t xml:space="preserve">     </w:t>
      </w:r>
      <w:r w:rsidR="009C3B0E">
        <w:rPr>
          <w:rFonts w:ascii="Arial" w:hAnsi="Arial"/>
          <w:i/>
          <w:iCs/>
        </w:rPr>
        <w:tab/>
      </w:r>
      <w:r w:rsidR="009C3B0E">
        <w:rPr>
          <w:rFonts w:ascii="Arial" w:hAnsi="Arial"/>
          <w:i/>
          <w:iCs/>
        </w:rPr>
        <w:tab/>
        <w:t xml:space="preserve">   </w:t>
      </w:r>
      <w:r w:rsidR="004844CA">
        <w:rPr>
          <w:rFonts w:ascii="Arial" w:hAnsi="Arial"/>
          <w:i/>
          <w:iCs/>
        </w:rPr>
        <w:t xml:space="preserve">     </w:t>
      </w:r>
      <w:r w:rsidR="009C3B0E">
        <w:rPr>
          <w:rFonts w:ascii="Arial" w:hAnsi="Arial"/>
          <w:i/>
          <w:iCs/>
        </w:rPr>
        <w:t xml:space="preserve"> </w:t>
      </w:r>
      <w:r w:rsidRPr="00370F14">
        <w:rPr>
          <w:rFonts w:ascii="Arial" w:hAnsi="Arial"/>
        </w:rPr>
        <w:t>Warsztaty</w:t>
      </w:r>
      <w:r>
        <w:rPr>
          <w:rFonts w:ascii="Arial" w:hAnsi="Arial"/>
        </w:rPr>
        <w:t xml:space="preserve"> odbędą się̨ w dniach</w:t>
      </w:r>
      <w:r w:rsidR="004844CA">
        <w:rPr>
          <w:rFonts w:ascii="Arial" w:hAnsi="Arial"/>
        </w:rPr>
        <w:t>:</w:t>
      </w:r>
      <w:r>
        <w:rPr>
          <w:rFonts w:ascii="Arial" w:hAnsi="Arial"/>
        </w:rPr>
        <w:t xml:space="preserve"> 28</w:t>
      </w:r>
      <w:r w:rsidR="004844CA">
        <w:rPr>
          <w:rFonts w:ascii="Arial" w:hAnsi="Arial"/>
        </w:rPr>
        <w:t>-</w:t>
      </w:r>
      <w:r>
        <w:rPr>
          <w:rFonts w:ascii="Arial" w:hAnsi="Arial"/>
        </w:rPr>
        <w:t>30.08.2023</w:t>
      </w:r>
      <w:r w:rsidR="009C3B0E">
        <w:rPr>
          <w:rFonts w:ascii="Arial" w:hAnsi="Arial"/>
        </w:rPr>
        <w:t xml:space="preserve"> </w:t>
      </w:r>
      <w:r>
        <w:rPr>
          <w:rFonts w:ascii="Arial" w:hAnsi="Arial"/>
        </w:rPr>
        <w:t>r</w:t>
      </w:r>
      <w:r w:rsidR="009C3B0E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auto"/>
        </w:rPr>
        <w:t xml:space="preserve"> </w:t>
      </w:r>
    </w:p>
    <w:p w14:paraId="73C33EAA" w14:textId="77777777" w:rsidR="00273B0E" w:rsidRPr="00613AE8" w:rsidRDefault="00273B0E" w:rsidP="00273B0E">
      <w:pPr>
        <w:pStyle w:val="TreA"/>
        <w:spacing w:line="276" w:lineRule="auto"/>
        <w:jc w:val="center"/>
        <w:rPr>
          <w:rFonts w:ascii="Arial" w:eastAsia="Arial" w:hAnsi="Arial" w:cs="Arial"/>
          <w:color w:val="auto"/>
          <w:sz w:val="24"/>
          <w:szCs w:val="24"/>
          <w:lang w:val="pl-PL"/>
        </w:rPr>
      </w:pPr>
    </w:p>
    <w:p w14:paraId="2448068E" w14:textId="77777777" w:rsidR="00273B0E" w:rsidRPr="00613AE8" w:rsidRDefault="00273B0E" w:rsidP="00273B0E">
      <w:pPr>
        <w:pStyle w:val="Tekstpodstawowy"/>
        <w:spacing w:after="120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613AE8">
        <w:rPr>
          <w:rFonts w:ascii="Arial" w:hAnsi="Arial"/>
          <w:b/>
          <w:bCs/>
          <w:color w:val="auto"/>
          <w:sz w:val="24"/>
          <w:szCs w:val="24"/>
        </w:rPr>
        <w:t>§ 1.</w:t>
      </w:r>
    </w:p>
    <w:p w14:paraId="7A3046BB" w14:textId="77777777" w:rsidR="00273B0E" w:rsidRPr="00613AE8" w:rsidRDefault="00273B0E" w:rsidP="00273B0E">
      <w:pPr>
        <w:pStyle w:val="TreA"/>
        <w:spacing w:line="276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  <w:u w:val="single"/>
          <w:lang w:val="pl-PL"/>
        </w:rPr>
      </w:pPr>
      <w:r w:rsidRPr="00613AE8">
        <w:rPr>
          <w:rFonts w:ascii="Arial" w:hAnsi="Arial"/>
          <w:b/>
          <w:bCs/>
          <w:color w:val="auto"/>
          <w:sz w:val="24"/>
          <w:szCs w:val="24"/>
          <w:u w:val="single"/>
          <w:lang w:val="pl-PL"/>
        </w:rPr>
        <w:t>PODSTAWOWE INFORMACJE</w:t>
      </w:r>
    </w:p>
    <w:p w14:paraId="29166946" w14:textId="77777777" w:rsidR="00273B0E" w:rsidRPr="00613AE8" w:rsidRDefault="00273B0E" w:rsidP="00273B0E">
      <w:pPr>
        <w:pStyle w:val="TreA"/>
        <w:spacing w:line="276" w:lineRule="auto"/>
        <w:rPr>
          <w:rFonts w:ascii="Arial" w:eastAsia="Arial" w:hAnsi="Arial" w:cs="Arial"/>
          <w:b/>
          <w:bCs/>
          <w:color w:val="auto"/>
          <w:sz w:val="24"/>
          <w:szCs w:val="24"/>
          <w:u w:val="single"/>
          <w:lang w:val="pl-PL"/>
        </w:rPr>
      </w:pPr>
    </w:p>
    <w:p w14:paraId="5BD1674A" w14:textId="6A1508F1" w:rsidR="00273B0E" w:rsidRPr="00613AE8" w:rsidRDefault="00273B0E" w:rsidP="00273B0E">
      <w:pPr>
        <w:pStyle w:val="TreA"/>
        <w:numPr>
          <w:ilvl w:val="0"/>
          <w:numId w:val="2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>Kielecki Teatr Tańca je</w:t>
      </w:r>
      <w:r w:rsidR="00335784" w:rsidRPr="00613AE8">
        <w:rPr>
          <w:rFonts w:ascii="Arial" w:hAnsi="Arial"/>
          <w:color w:val="auto"/>
          <w:sz w:val="24"/>
          <w:szCs w:val="24"/>
          <w:lang w:val="pl-PL"/>
        </w:rPr>
        <w:t>st jednym z operat</w:t>
      </w:r>
      <w:r w:rsidR="00D24CE9">
        <w:rPr>
          <w:rFonts w:ascii="Arial" w:hAnsi="Arial"/>
          <w:color w:val="auto"/>
          <w:sz w:val="24"/>
          <w:szCs w:val="24"/>
          <w:lang w:val="pl-PL"/>
        </w:rPr>
        <w:t>orów Programu (</w:t>
      </w:r>
      <w:r w:rsidR="00335784" w:rsidRPr="00613AE8">
        <w:rPr>
          <w:rFonts w:ascii="Arial" w:hAnsi="Arial"/>
          <w:color w:val="auto"/>
          <w:sz w:val="24"/>
          <w:szCs w:val="24"/>
          <w:lang w:val="pl-PL"/>
        </w:rPr>
        <w:t>KTT</w:t>
      </w:r>
      <w:r w:rsidR="00D24CE9">
        <w:rPr>
          <w:rFonts w:ascii="Arial" w:hAnsi="Arial"/>
          <w:color w:val="auto"/>
          <w:sz w:val="24"/>
          <w:szCs w:val="24"/>
          <w:lang w:val="pl-PL"/>
        </w:rPr>
        <w:t xml:space="preserve"> Kielce/CK</w:t>
      </w:r>
      <w:r w:rsidR="009C3B0E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D24CE9">
        <w:rPr>
          <w:rFonts w:ascii="Arial" w:hAnsi="Arial"/>
          <w:color w:val="auto"/>
          <w:sz w:val="24"/>
          <w:szCs w:val="24"/>
          <w:lang w:val="pl-PL"/>
        </w:rPr>
        <w:t>Lublin</w:t>
      </w:r>
      <w:r w:rsidR="00335784" w:rsidRPr="00613AE8">
        <w:rPr>
          <w:rFonts w:ascii="Arial" w:hAnsi="Arial"/>
          <w:color w:val="auto"/>
          <w:sz w:val="24"/>
          <w:szCs w:val="24"/>
          <w:lang w:val="pl-PL"/>
        </w:rPr>
        <w:t xml:space="preserve">) 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>PRZESTRZENIE</w:t>
      </w:r>
      <w:r w:rsidR="00361907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>SZTUKI w zakresie tańca w</w:t>
      </w:r>
      <w:r w:rsidR="00955AD7" w:rsidRPr="00613AE8">
        <w:rPr>
          <w:rFonts w:ascii="Arial" w:hAnsi="Arial"/>
          <w:color w:val="auto"/>
          <w:sz w:val="24"/>
          <w:szCs w:val="24"/>
          <w:lang w:val="pl-PL"/>
        </w:rPr>
        <w:t> 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>IV</w:t>
      </w:r>
      <w:r w:rsidR="002023DE" w:rsidRPr="00613AE8">
        <w:rPr>
          <w:rFonts w:ascii="Arial" w:hAnsi="Arial"/>
          <w:color w:val="auto"/>
          <w:sz w:val="24"/>
          <w:szCs w:val="24"/>
          <w:lang w:val="pl-PL"/>
        </w:rPr>
        <w:t> 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>(ko</w:t>
      </w:r>
      <w:r w:rsidR="00D934EF" w:rsidRPr="00613AE8">
        <w:rPr>
          <w:rFonts w:ascii="Arial" w:hAnsi="Arial"/>
          <w:color w:val="auto"/>
          <w:sz w:val="24"/>
          <w:szCs w:val="24"/>
          <w:lang w:val="pl-PL"/>
        </w:rPr>
        <w:t>n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>kursowej) edycji Program</w:t>
      </w:r>
      <w:r w:rsidR="00D934EF" w:rsidRPr="00613AE8">
        <w:rPr>
          <w:rFonts w:ascii="Arial" w:hAnsi="Arial"/>
          <w:color w:val="auto"/>
          <w:sz w:val="24"/>
          <w:szCs w:val="24"/>
          <w:lang w:val="pl-PL"/>
        </w:rPr>
        <w:t>u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9C3B0E">
        <w:rPr>
          <w:rFonts w:ascii="Arial" w:hAnsi="Arial"/>
          <w:color w:val="auto"/>
          <w:sz w:val="24"/>
          <w:szCs w:val="24"/>
          <w:lang w:val="pl-PL"/>
        </w:rPr>
        <w:br/>
      </w:r>
      <w:r w:rsidRPr="00613AE8">
        <w:rPr>
          <w:rFonts w:ascii="Arial" w:hAnsi="Arial"/>
          <w:color w:val="auto"/>
          <w:sz w:val="24"/>
          <w:szCs w:val="24"/>
          <w:lang w:val="pl-PL"/>
        </w:rPr>
        <w:t>na 2023 rok.</w:t>
      </w:r>
    </w:p>
    <w:p w14:paraId="0B7458F4" w14:textId="5D420996" w:rsidR="00273B0E" w:rsidRPr="00613AE8" w:rsidRDefault="00273B0E" w:rsidP="00273B0E">
      <w:pPr>
        <w:pStyle w:val="TreA"/>
        <w:numPr>
          <w:ilvl w:val="0"/>
          <w:numId w:val="2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>Organizatorem</w:t>
      </w:r>
      <w:r w:rsidR="00BB0BE8" w:rsidRPr="00613AE8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361907">
        <w:rPr>
          <w:rFonts w:ascii="Arial" w:hAnsi="Arial"/>
          <w:color w:val="auto"/>
          <w:sz w:val="24"/>
          <w:szCs w:val="24"/>
          <w:lang w:val="pl-PL"/>
        </w:rPr>
        <w:t>w</w:t>
      </w:r>
      <w:r w:rsidR="00D934EF" w:rsidRPr="00370F14">
        <w:rPr>
          <w:rFonts w:ascii="Arial" w:hAnsi="Arial"/>
          <w:color w:val="auto"/>
          <w:sz w:val="24"/>
          <w:szCs w:val="24"/>
          <w:lang w:val="pl-PL"/>
        </w:rPr>
        <w:t>arsztatów</w:t>
      </w:r>
      <w:r w:rsidR="00D934EF" w:rsidRPr="00613AE8">
        <w:rPr>
          <w:rFonts w:ascii="Arial" w:hAnsi="Arial"/>
          <w:color w:val="auto"/>
          <w:sz w:val="24"/>
          <w:szCs w:val="24"/>
          <w:lang w:val="pl-PL"/>
        </w:rPr>
        <w:t xml:space="preserve"> pn.</w:t>
      </w:r>
      <w:r w:rsidR="00DA6451" w:rsidRPr="00613AE8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F12428">
        <w:rPr>
          <w:rFonts w:ascii="Arial" w:hAnsi="Arial"/>
          <w:b/>
          <w:bCs/>
          <w:i/>
          <w:iCs/>
          <w:color w:val="auto"/>
          <w:sz w:val="24"/>
          <w:szCs w:val="24"/>
          <w:lang w:val="pl-PL"/>
        </w:rPr>
        <w:t>WOLNOŚĆ TAŃCEM</w:t>
      </w:r>
      <w:r w:rsidR="00361907" w:rsidRPr="00361907">
        <w:rPr>
          <w:rFonts w:ascii="Arial" w:hAnsi="Arial"/>
          <w:color w:val="auto"/>
          <w:sz w:val="24"/>
          <w:szCs w:val="24"/>
          <w:lang w:val="pl-PL"/>
        </w:rPr>
        <w:t>,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zwany</w:t>
      </w:r>
      <w:r w:rsidR="00D934EF" w:rsidRPr="00613AE8">
        <w:rPr>
          <w:rFonts w:ascii="Arial" w:hAnsi="Arial"/>
          <w:color w:val="auto"/>
          <w:sz w:val="24"/>
          <w:szCs w:val="24"/>
          <w:lang w:val="pl-PL"/>
        </w:rPr>
        <w:t>ch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dalej </w:t>
      </w:r>
      <w:r w:rsidRPr="004844CA">
        <w:rPr>
          <w:rFonts w:ascii="Arial" w:hAnsi="Arial"/>
          <w:color w:val="auto"/>
          <w:sz w:val="24"/>
          <w:szCs w:val="24"/>
          <w:lang w:val="pl-PL"/>
        </w:rPr>
        <w:t>Warsztatami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jest Kielecki Teatr Tańca z siedzibą: 25-</w:t>
      </w:r>
      <w:r w:rsidR="00370F14">
        <w:rPr>
          <w:rFonts w:ascii="Arial" w:hAnsi="Arial"/>
          <w:color w:val="auto"/>
          <w:sz w:val="24"/>
          <w:szCs w:val="24"/>
          <w:lang w:val="pl-PL"/>
        </w:rPr>
        <w:t>33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4 Kielce, </w:t>
      </w:r>
      <w:r w:rsidR="00370F14">
        <w:rPr>
          <w:rFonts w:ascii="Arial" w:hAnsi="Arial"/>
          <w:color w:val="auto"/>
          <w:sz w:val="24"/>
          <w:szCs w:val="24"/>
          <w:lang w:val="pl-PL"/>
        </w:rPr>
        <w:t>P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>l. Moniuszki 2B</w:t>
      </w:r>
      <w:r w:rsidR="00410448">
        <w:rPr>
          <w:rFonts w:ascii="Arial" w:hAnsi="Arial"/>
          <w:color w:val="auto"/>
          <w:sz w:val="24"/>
          <w:szCs w:val="24"/>
          <w:lang w:val="pl-PL"/>
        </w:rPr>
        <w:t>,</w:t>
      </w:r>
      <w:r w:rsidR="00DA6451" w:rsidRPr="00613AE8">
        <w:rPr>
          <w:rFonts w:ascii="Arial" w:hAnsi="Arial"/>
          <w:color w:val="auto"/>
          <w:sz w:val="24"/>
          <w:szCs w:val="24"/>
          <w:lang w:val="pl-PL"/>
        </w:rPr>
        <w:t xml:space="preserve"> zwany</w:t>
      </w:r>
      <w:r w:rsidR="004844CA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257E70" w:rsidRPr="00613AE8">
        <w:rPr>
          <w:rFonts w:ascii="Arial" w:hAnsi="Arial"/>
          <w:color w:val="auto"/>
          <w:sz w:val="24"/>
          <w:szCs w:val="24"/>
          <w:lang w:val="pl-PL"/>
        </w:rPr>
        <w:t xml:space="preserve">dalej </w:t>
      </w:r>
      <w:r w:rsidR="00257E70" w:rsidRPr="004844CA">
        <w:rPr>
          <w:rFonts w:ascii="Arial" w:hAnsi="Arial"/>
          <w:color w:val="auto"/>
          <w:sz w:val="24"/>
          <w:szCs w:val="24"/>
          <w:lang w:val="pl-PL"/>
        </w:rPr>
        <w:t>KTT.</w:t>
      </w:r>
    </w:p>
    <w:p w14:paraId="09853EAB" w14:textId="70B5274A" w:rsidR="00273B0E" w:rsidRPr="00613AE8" w:rsidRDefault="00273B0E" w:rsidP="00273B0E">
      <w:pPr>
        <w:pStyle w:val="TreA"/>
        <w:numPr>
          <w:ilvl w:val="0"/>
          <w:numId w:val="2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370F14">
        <w:rPr>
          <w:rFonts w:ascii="Arial" w:hAnsi="Arial"/>
          <w:color w:val="auto"/>
          <w:sz w:val="24"/>
          <w:szCs w:val="24"/>
          <w:lang w:val="pl-PL"/>
        </w:rPr>
        <w:t>Warsztaty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to: </w:t>
      </w:r>
      <w:r w:rsidRPr="00613AE8">
        <w:rPr>
          <w:rFonts w:ascii="Arial" w:hAnsi="Arial"/>
          <w:i/>
          <w:iCs/>
          <w:color w:val="auto"/>
          <w:sz w:val="24"/>
          <w:szCs w:val="24"/>
          <w:lang w:val="pl-PL"/>
        </w:rPr>
        <w:t>Zadanie finansowane ze środków Ministerstwa Kultury i Dziedzictwa Narodowego w ramach programu PRZESTRZENIE SZTUKI, realizowanego przez Narodowy Instytut Muzyki i Tańca oraz Instytut Teatralny  im. Z. Raszewskiego.</w:t>
      </w:r>
      <w:r w:rsidRPr="00613AE8">
        <w:rPr>
          <w:rFonts w:ascii="Arial" w:hAnsi="Arial"/>
          <w:b/>
          <w:color w:val="auto"/>
          <w:sz w:val="24"/>
          <w:szCs w:val="24"/>
          <w:lang w:val="pl-PL"/>
        </w:rPr>
        <w:t xml:space="preserve">   </w:t>
      </w:r>
    </w:p>
    <w:p w14:paraId="57C1D82C" w14:textId="13A61F35" w:rsidR="00273B0E" w:rsidRPr="00370F14" w:rsidRDefault="00370F14" w:rsidP="00342117">
      <w:pPr>
        <w:pStyle w:val="TreA"/>
        <w:numPr>
          <w:ilvl w:val="0"/>
          <w:numId w:val="2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370F14">
        <w:rPr>
          <w:rFonts w:ascii="Arial" w:hAnsi="Arial"/>
          <w:color w:val="auto"/>
          <w:sz w:val="24"/>
          <w:szCs w:val="24"/>
          <w:lang w:val="pl-PL"/>
        </w:rPr>
        <w:t>Otwarty nabór</w:t>
      </w:r>
      <w:r w:rsidR="00273B0E" w:rsidRPr="00370F14">
        <w:rPr>
          <w:rFonts w:ascii="Arial" w:hAnsi="Arial"/>
          <w:color w:val="auto"/>
          <w:sz w:val="24"/>
          <w:szCs w:val="24"/>
          <w:lang w:val="pl-PL"/>
        </w:rPr>
        <w:t xml:space="preserve"> na </w:t>
      </w:r>
      <w:r w:rsidRPr="00370F14">
        <w:rPr>
          <w:rFonts w:ascii="Arial" w:hAnsi="Arial"/>
          <w:color w:val="auto"/>
          <w:sz w:val="24"/>
          <w:szCs w:val="24"/>
          <w:lang w:val="pl-PL"/>
        </w:rPr>
        <w:t>uczestników warsztatów i wykonawców flash mobu</w:t>
      </w:r>
      <w:r w:rsidR="00410448">
        <w:rPr>
          <w:rFonts w:ascii="Arial" w:hAnsi="Arial"/>
          <w:color w:val="auto"/>
          <w:sz w:val="24"/>
          <w:szCs w:val="24"/>
          <w:lang w:val="pl-PL"/>
        </w:rPr>
        <w:t>,</w:t>
      </w:r>
      <w:r w:rsidRPr="00370F14">
        <w:rPr>
          <w:rFonts w:ascii="Arial" w:hAnsi="Arial"/>
          <w:color w:val="auto"/>
          <w:sz w:val="24"/>
          <w:szCs w:val="24"/>
          <w:lang w:val="pl-PL"/>
        </w:rPr>
        <w:t xml:space="preserve"> zwany dalej </w:t>
      </w:r>
      <w:r w:rsidRPr="00410448">
        <w:rPr>
          <w:rFonts w:ascii="Arial" w:hAnsi="Arial"/>
          <w:color w:val="auto"/>
          <w:sz w:val="24"/>
          <w:szCs w:val="24"/>
          <w:lang w:val="pl-PL"/>
        </w:rPr>
        <w:t>Naborem</w:t>
      </w:r>
      <w:r w:rsidR="00361907">
        <w:rPr>
          <w:rFonts w:ascii="Arial" w:hAnsi="Arial"/>
          <w:color w:val="auto"/>
          <w:sz w:val="24"/>
          <w:szCs w:val="24"/>
          <w:lang w:val="pl-PL"/>
        </w:rPr>
        <w:t xml:space="preserve"> lub Otwartym naborem</w:t>
      </w:r>
      <w:r w:rsidRPr="00370F14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273B0E" w:rsidRPr="00370F14">
        <w:rPr>
          <w:rFonts w:ascii="Arial" w:hAnsi="Arial"/>
          <w:color w:val="auto"/>
          <w:sz w:val="24"/>
          <w:szCs w:val="24"/>
          <w:lang w:val="pl-PL"/>
        </w:rPr>
        <w:t>skierowany jest do pełnoletnich artyst</w:t>
      </w:r>
      <w:r w:rsidR="00361907">
        <w:rPr>
          <w:rFonts w:ascii="Arial" w:hAnsi="Arial"/>
          <w:color w:val="auto"/>
          <w:sz w:val="24"/>
          <w:szCs w:val="24"/>
          <w:lang w:val="pl-PL"/>
        </w:rPr>
        <w:t>ów</w:t>
      </w:r>
      <w:r w:rsidR="00070E7F">
        <w:rPr>
          <w:rFonts w:ascii="Arial" w:hAnsi="Arial"/>
          <w:color w:val="auto"/>
          <w:sz w:val="24"/>
          <w:szCs w:val="24"/>
          <w:lang w:val="pl-PL"/>
        </w:rPr>
        <w:t xml:space="preserve"> i artystek</w:t>
      </w:r>
      <w:r w:rsidR="00361907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273B0E" w:rsidRPr="00370F14">
        <w:rPr>
          <w:rFonts w:ascii="Arial" w:hAnsi="Arial"/>
          <w:color w:val="auto"/>
          <w:sz w:val="24"/>
          <w:szCs w:val="24"/>
          <w:lang w:val="pl-PL"/>
        </w:rPr>
        <w:t>tańca</w:t>
      </w:r>
      <w:r w:rsidR="00361907">
        <w:rPr>
          <w:rFonts w:ascii="Arial" w:hAnsi="Arial"/>
          <w:color w:val="auto"/>
          <w:sz w:val="24"/>
          <w:szCs w:val="24"/>
          <w:lang w:val="pl-PL"/>
        </w:rPr>
        <w:t xml:space="preserve">, </w:t>
      </w:r>
      <w:r w:rsidR="00FA78C6" w:rsidRPr="00370F14">
        <w:rPr>
          <w:rFonts w:ascii="Arial" w:hAnsi="Arial"/>
          <w:color w:val="auto"/>
          <w:sz w:val="24"/>
          <w:szCs w:val="24"/>
          <w:lang w:val="pl-PL"/>
        </w:rPr>
        <w:t>performer</w:t>
      </w:r>
      <w:r w:rsidR="00361907">
        <w:rPr>
          <w:rFonts w:ascii="Arial" w:hAnsi="Arial"/>
          <w:color w:val="auto"/>
          <w:sz w:val="24"/>
          <w:szCs w:val="24"/>
          <w:lang w:val="pl-PL"/>
        </w:rPr>
        <w:t>ów</w:t>
      </w:r>
      <w:r w:rsidR="00070E7F">
        <w:rPr>
          <w:rFonts w:ascii="Arial" w:hAnsi="Arial"/>
          <w:color w:val="auto"/>
          <w:sz w:val="24"/>
          <w:szCs w:val="24"/>
          <w:lang w:val="pl-PL"/>
        </w:rPr>
        <w:t>/</w:t>
      </w:r>
      <w:proofErr w:type="spellStart"/>
      <w:r w:rsidR="00070E7F">
        <w:rPr>
          <w:rFonts w:ascii="Arial" w:hAnsi="Arial"/>
          <w:color w:val="auto"/>
          <w:sz w:val="24"/>
          <w:szCs w:val="24"/>
          <w:lang w:val="pl-PL"/>
        </w:rPr>
        <w:t>ek</w:t>
      </w:r>
      <w:proofErr w:type="spellEnd"/>
      <w:r w:rsidR="00FA78C6" w:rsidRPr="00370F14">
        <w:rPr>
          <w:rFonts w:ascii="Arial" w:hAnsi="Arial"/>
          <w:color w:val="auto"/>
          <w:sz w:val="24"/>
          <w:szCs w:val="24"/>
          <w:lang w:val="pl-PL"/>
        </w:rPr>
        <w:t xml:space="preserve"> z</w:t>
      </w:r>
      <w:r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FA78C6" w:rsidRPr="00370F14">
        <w:rPr>
          <w:rFonts w:ascii="Arial" w:hAnsi="Arial"/>
          <w:color w:val="auto"/>
          <w:sz w:val="24"/>
          <w:szCs w:val="24"/>
          <w:lang w:val="pl-PL"/>
        </w:rPr>
        <w:t>dziedziny tańca,</w:t>
      </w:r>
      <w:r w:rsidR="00273B0E" w:rsidRPr="00370F14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273B0E" w:rsidRPr="00370F14">
        <w:rPr>
          <w:rFonts w:ascii="Arial" w:hAnsi="Arial"/>
          <w:color w:val="auto"/>
          <w:sz w:val="24"/>
          <w:szCs w:val="24"/>
          <w:u w:color="FF0000"/>
          <w:lang w:val="pl-PL"/>
        </w:rPr>
        <w:t>student</w:t>
      </w:r>
      <w:r w:rsidR="00361907">
        <w:rPr>
          <w:rFonts w:ascii="Arial" w:hAnsi="Arial"/>
          <w:color w:val="auto"/>
          <w:sz w:val="24"/>
          <w:szCs w:val="24"/>
          <w:u w:color="FF0000"/>
          <w:lang w:val="pl-PL"/>
        </w:rPr>
        <w:t>ów</w:t>
      </w:r>
      <w:r w:rsidR="00070E7F">
        <w:rPr>
          <w:rFonts w:ascii="Arial" w:hAnsi="Arial"/>
          <w:color w:val="auto"/>
          <w:sz w:val="24"/>
          <w:szCs w:val="24"/>
          <w:u w:color="FF0000"/>
          <w:lang w:val="pl-PL"/>
        </w:rPr>
        <w:t>/</w:t>
      </w:r>
      <w:proofErr w:type="spellStart"/>
      <w:r w:rsidR="00070E7F">
        <w:rPr>
          <w:rFonts w:ascii="Arial" w:hAnsi="Arial"/>
          <w:color w:val="auto"/>
          <w:sz w:val="24"/>
          <w:szCs w:val="24"/>
          <w:u w:color="FF0000"/>
          <w:lang w:val="pl-PL"/>
        </w:rPr>
        <w:t>ek</w:t>
      </w:r>
      <w:proofErr w:type="spellEnd"/>
      <w:r w:rsidR="00361907">
        <w:rPr>
          <w:rFonts w:ascii="Arial" w:hAnsi="Arial"/>
          <w:color w:val="auto"/>
          <w:sz w:val="24"/>
          <w:szCs w:val="24"/>
          <w:u w:color="FF0000"/>
          <w:lang w:val="pl-PL"/>
        </w:rPr>
        <w:t xml:space="preserve"> </w:t>
      </w:r>
      <w:r w:rsidR="00273B0E" w:rsidRPr="00370F14">
        <w:rPr>
          <w:rFonts w:ascii="Arial" w:hAnsi="Arial"/>
          <w:color w:val="auto"/>
          <w:sz w:val="24"/>
          <w:szCs w:val="24"/>
          <w:u w:color="FF0000"/>
          <w:lang w:val="pl-PL"/>
        </w:rPr>
        <w:t>bądź</w:t>
      </w:r>
      <w:r w:rsidR="00273B0E" w:rsidRPr="00370F14">
        <w:rPr>
          <w:rFonts w:ascii="Arial" w:hAnsi="Arial"/>
          <w:color w:val="auto"/>
          <w:sz w:val="24"/>
          <w:szCs w:val="24"/>
          <w:lang w:val="pl-PL"/>
        </w:rPr>
        <w:t xml:space="preserve"> absolwentów</w:t>
      </w:r>
      <w:r w:rsidR="00070E7F">
        <w:rPr>
          <w:rFonts w:ascii="Arial" w:hAnsi="Arial"/>
          <w:color w:val="auto"/>
          <w:sz w:val="24"/>
          <w:szCs w:val="24"/>
          <w:lang w:val="pl-PL"/>
        </w:rPr>
        <w:t>/</w:t>
      </w:r>
      <w:proofErr w:type="spellStart"/>
      <w:r w:rsidR="00070E7F">
        <w:rPr>
          <w:rFonts w:ascii="Arial" w:hAnsi="Arial"/>
          <w:color w:val="auto"/>
          <w:sz w:val="24"/>
          <w:szCs w:val="24"/>
          <w:lang w:val="pl-PL"/>
        </w:rPr>
        <w:t>ek</w:t>
      </w:r>
      <w:proofErr w:type="spellEnd"/>
      <w:r w:rsidR="00273B0E" w:rsidRPr="00370F14">
        <w:rPr>
          <w:rFonts w:ascii="Arial" w:hAnsi="Arial"/>
          <w:color w:val="auto"/>
          <w:sz w:val="24"/>
          <w:szCs w:val="24"/>
          <w:lang w:val="pl-PL"/>
        </w:rPr>
        <w:t xml:space="preserve"> artystycznych </w:t>
      </w:r>
      <w:r w:rsidR="00273B0E" w:rsidRPr="00370F14">
        <w:rPr>
          <w:rFonts w:ascii="Arial" w:hAnsi="Arial"/>
          <w:color w:val="auto"/>
          <w:sz w:val="24"/>
          <w:szCs w:val="24"/>
          <w:u w:color="FF0000"/>
          <w:lang w:val="pl-PL"/>
        </w:rPr>
        <w:t>uczelni</w:t>
      </w:r>
      <w:r>
        <w:rPr>
          <w:rFonts w:ascii="Arial" w:hAnsi="Arial"/>
          <w:color w:val="auto"/>
          <w:sz w:val="24"/>
          <w:szCs w:val="24"/>
          <w:u w:color="FF0000"/>
          <w:lang w:val="pl-PL"/>
        </w:rPr>
        <w:t xml:space="preserve"> </w:t>
      </w:r>
      <w:r w:rsidR="00273B0E" w:rsidRPr="00370F14">
        <w:rPr>
          <w:rFonts w:ascii="Arial" w:hAnsi="Arial"/>
          <w:color w:val="auto"/>
          <w:sz w:val="24"/>
          <w:szCs w:val="24"/>
          <w:u w:color="FF0000"/>
          <w:lang w:val="pl-PL"/>
        </w:rPr>
        <w:t>wyższych, szkół</w:t>
      </w:r>
      <w:r>
        <w:rPr>
          <w:rFonts w:ascii="Arial" w:hAnsi="Arial"/>
          <w:color w:val="auto"/>
          <w:sz w:val="24"/>
          <w:szCs w:val="24"/>
          <w:u w:color="FF0000"/>
          <w:lang w:val="pl-PL"/>
        </w:rPr>
        <w:t xml:space="preserve"> </w:t>
      </w:r>
      <w:r w:rsidR="00273B0E" w:rsidRPr="00370F14">
        <w:rPr>
          <w:rFonts w:ascii="Arial" w:hAnsi="Arial"/>
          <w:color w:val="auto"/>
          <w:sz w:val="24"/>
          <w:szCs w:val="24"/>
          <w:u w:color="FF0000"/>
          <w:lang w:val="pl-PL"/>
        </w:rPr>
        <w:t>baletowych</w:t>
      </w:r>
      <w:r w:rsidR="00410448">
        <w:rPr>
          <w:rFonts w:ascii="Arial" w:hAnsi="Arial"/>
          <w:color w:val="auto"/>
          <w:sz w:val="24"/>
          <w:szCs w:val="24"/>
          <w:u w:color="FF0000"/>
          <w:lang w:val="pl-PL"/>
        </w:rPr>
        <w:t xml:space="preserve">, </w:t>
      </w:r>
      <w:r w:rsidR="00273B0E" w:rsidRPr="00370F14">
        <w:rPr>
          <w:rFonts w:ascii="Arial" w:hAnsi="Arial"/>
          <w:color w:val="auto"/>
          <w:sz w:val="24"/>
          <w:szCs w:val="24"/>
          <w:u w:color="FF0000"/>
          <w:lang w:val="pl-PL"/>
        </w:rPr>
        <w:t xml:space="preserve">zarówno publicznych jak i niepublicznych </w:t>
      </w:r>
      <w:r w:rsidR="00DA6451" w:rsidRPr="00370F14">
        <w:rPr>
          <w:rFonts w:ascii="Arial" w:hAnsi="Arial"/>
          <w:color w:val="auto"/>
          <w:sz w:val="24"/>
          <w:szCs w:val="24"/>
          <w:u w:color="FF0000"/>
          <w:lang w:val="pl-PL"/>
        </w:rPr>
        <w:t>(</w:t>
      </w:r>
      <w:r w:rsidR="00273B0E" w:rsidRPr="00370F14">
        <w:rPr>
          <w:rFonts w:ascii="Arial" w:hAnsi="Arial"/>
          <w:color w:val="auto"/>
          <w:sz w:val="24"/>
          <w:szCs w:val="24"/>
          <w:lang w:val="pl-PL"/>
        </w:rPr>
        <w:t>posiadających obywatelstwo polskie</w:t>
      </w:r>
      <w:r w:rsidR="00DA6451" w:rsidRPr="00370F14">
        <w:rPr>
          <w:rFonts w:ascii="Arial" w:hAnsi="Arial"/>
          <w:color w:val="auto"/>
          <w:sz w:val="24"/>
          <w:szCs w:val="24"/>
          <w:lang w:val="pl-PL"/>
        </w:rPr>
        <w:t>)</w:t>
      </w:r>
      <w:r w:rsidR="00273B0E" w:rsidRPr="00370F14">
        <w:rPr>
          <w:rFonts w:ascii="Arial" w:hAnsi="Arial"/>
          <w:color w:val="auto"/>
          <w:sz w:val="24"/>
          <w:szCs w:val="24"/>
          <w:u w:color="FF0000"/>
          <w:lang w:val="pl-PL"/>
        </w:rPr>
        <w:t>, którzy na dzień składania formularza</w:t>
      </w:r>
      <w:r w:rsidR="00273B0E" w:rsidRPr="00370F14">
        <w:rPr>
          <w:rFonts w:ascii="Arial" w:hAnsi="Arial"/>
          <w:color w:val="auto"/>
          <w:sz w:val="24"/>
          <w:szCs w:val="24"/>
          <w:lang w:val="pl-PL"/>
        </w:rPr>
        <w:t xml:space="preserve"> otrzymali dyplom takiej uczelni lub szkoły w okresie do 5</w:t>
      </w:r>
      <w:r w:rsidR="002023DE" w:rsidRPr="00370F14">
        <w:rPr>
          <w:rFonts w:ascii="Arial" w:hAnsi="Arial"/>
          <w:color w:val="auto"/>
          <w:sz w:val="24"/>
          <w:szCs w:val="24"/>
          <w:lang w:val="pl-PL"/>
        </w:rPr>
        <w:t> </w:t>
      </w:r>
      <w:r w:rsidR="00273B0E" w:rsidRPr="00370F14">
        <w:rPr>
          <w:rFonts w:ascii="Arial" w:hAnsi="Arial"/>
          <w:color w:val="auto"/>
          <w:sz w:val="24"/>
          <w:szCs w:val="24"/>
          <w:lang w:val="pl-PL"/>
        </w:rPr>
        <w:t>lat.</w:t>
      </w:r>
    </w:p>
    <w:p w14:paraId="5748D01A" w14:textId="4A65C622" w:rsidR="00FA78C6" w:rsidRPr="00F755B3" w:rsidRDefault="00273B0E" w:rsidP="00273B0E">
      <w:pPr>
        <w:pStyle w:val="TreA"/>
        <w:numPr>
          <w:ilvl w:val="0"/>
          <w:numId w:val="2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F755B3">
        <w:rPr>
          <w:rFonts w:ascii="Arial" w:hAnsi="Arial"/>
          <w:color w:val="auto"/>
          <w:sz w:val="24"/>
          <w:szCs w:val="24"/>
          <w:lang w:val="pl-PL"/>
        </w:rPr>
        <w:t>Celem</w:t>
      </w:r>
      <w:r w:rsidR="00FA78C6" w:rsidRPr="00F755B3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370F14">
        <w:rPr>
          <w:rFonts w:ascii="Arial" w:hAnsi="Arial"/>
          <w:color w:val="auto"/>
          <w:sz w:val="24"/>
          <w:szCs w:val="24"/>
          <w:lang w:val="pl-PL"/>
        </w:rPr>
        <w:t xml:space="preserve">Naboru </w:t>
      </w:r>
      <w:r w:rsidR="00F12428" w:rsidRPr="00F755B3">
        <w:rPr>
          <w:rFonts w:ascii="Arial" w:hAnsi="Arial"/>
          <w:color w:val="auto"/>
          <w:sz w:val="24"/>
          <w:szCs w:val="24"/>
          <w:lang w:val="pl-PL"/>
        </w:rPr>
        <w:t>jest udział</w:t>
      </w:r>
      <w:r w:rsidR="00FA78C6" w:rsidRPr="00F755B3">
        <w:rPr>
          <w:rFonts w:ascii="Arial" w:hAnsi="Arial"/>
          <w:color w:val="auto"/>
          <w:sz w:val="24"/>
          <w:szCs w:val="24"/>
          <w:lang w:val="pl-PL"/>
        </w:rPr>
        <w:t xml:space="preserve"> dwójki wyłonionych </w:t>
      </w:r>
      <w:r w:rsidR="00F12428" w:rsidRPr="00F755B3">
        <w:rPr>
          <w:rFonts w:ascii="Arial" w:hAnsi="Arial"/>
          <w:color w:val="auto"/>
          <w:sz w:val="24"/>
          <w:szCs w:val="24"/>
          <w:lang w:val="pl-PL"/>
        </w:rPr>
        <w:t>artystów</w:t>
      </w:r>
      <w:r w:rsidR="00070E7F">
        <w:rPr>
          <w:rFonts w:ascii="Arial" w:hAnsi="Arial"/>
          <w:color w:val="auto"/>
          <w:sz w:val="24"/>
          <w:szCs w:val="24"/>
          <w:lang w:val="pl-PL"/>
        </w:rPr>
        <w:t>/</w:t>
      </w:r>
      <w:proofErr w:type="spellStart"/>
      <w:r w:rsidR="00070E7F">
        <w:rPr>
          <w:rFonts w:ascii="Arial" w:hAnsi="Arial"/>
          <w:color w:val="auto"/>
          <w:sz w:val="24"/>
          <w:szCs w:val="24"/>
          <w:lang w:val="pl-PL"/>
        </w:rPr>
        <w:t>ek</w:t>
      </w:r>
      <w:proofErr w:type="spellEnd"/>
      <w:r w:rsidR="00F12428" w:rsidRPr="00F755B3">
        <w:rPr>
          <w:rFonts w:ascii="Arial" w:hAnsi="Arial"/>
          <w:color w:val="auto"/>
          <w:sz w:val="24"/>
          <w:szCs w:val="24"/>
          <w:lang w:val="pl-PL"/>
        </w:rPr>
        <w:t xml:space="preserve"> tańca</w:t>
      </w:r>
      <w:r w:rsidR="00410448">
        <w:rPr>
          <w:rFonts w:ascii="Arial" w:hAnsi="Arial"/>
          <w:color w:val="auto"/>
          <w:sz w:val="24"/>
          <w:szCs w:val="24"/>
          <w:lang w:val="pl-PL"/>
        </w:rPr>
        <w:t xml:space="preserve">, </w:t>
      </w:r>
      <w:r w:rsidR="00F0777B" w:rsidRPr="00F755B3">
        <w:rPr>
          <w:rFonts w:ascii="Arial" w:hAnsi="Arial"/>
          <w:color w:val="auto"/>
          <w:sz w:val="24"/>
          <w:szCs w:val="24"/>
          <w:lang w:val="pl-PL"/>
        </w:rPr>
        <w:t>performerów</w:t>
      </w:r>
      <w:r w:rsidR="00070E7F">
        <w:rPr>
          <w:rFonts w:ascii="Arial" w:hAnsi="Arial"/>
          <w:color w:val="auto"/>
          <w:sz w:val="24"/>
          <w:szCs w:val="24"/>
          <w:lang w:val="pl-PL"/>
        </w:rPr>
        <w:t>/</w:t>
      </w:r>
      <w:proofErr w:type="spellStart"/>
      <w:r w:rsidR="00070E7F">
        <w:rPr>
          <w:rFonts w:ascii="Arial" w:hAnsi="Arial"/>
          <w:color w:val="auto"/>
          <w:sz w:val="24"/>
          <w:szCs w:val="24"/>
          <w:lang w:val="pl-PL"/>
        </w:rPr>
        <w:t>ek</w:t>
      </w:r>
      <w:proofErr w:type="spellEnd"/>
      <w:r w:rsidR="004C7989" w:rsidRPr="00F755B3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ED61F8">
        <w:rPr>
          <w:rFonts w:ascii="Arial" w:hAnsi="Arial"/>
          <w:color w:val="auto"/>
          <w:sz w:val="24"/>
          <w:szCs w:val="24"/>
          <w:lang w:val="pl-PL"/>
        </w:rPr>
        <w:t xml:space="preserve">                       </w:t>
      </w:r>
      <w:r w:rsidR="00F12428" w:rsidRPr="00F755B3">
        <w:rPr>
          <w:rFonts w:ascii="Arial" w:hAnsi="Arial"/>
          <w:color w:val="auto"/>
          <w:sz w:val="24"/>
          <w:szCs w:val="24"/>
          <w:lang w:val="pl-PL"/>
        </w:rPr>
        <w:t>w</w:t>
      </w:r>
      <w:r w:rsidR="00ED61F8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FA78C6" w:rsidRPr="00F755B3">
        <w:rPr>
          <w:rFonts w:ascii="Arial" w:hAnsi="Arial"/>
          <w:color w:val="auto"/>
          <w:sz w:val="24"/>
          <w:szCs w:val="24"/>
          <w:lang w:val="pl-PL"/>
        </w:rPr>
        <w:t>zajęciach warsztatowych, podcza</w:t>
      </w:r>
      <w:r w:rsidR="00F755B3">
        <w:rPr>
          <w:rFonts w:ascii="Arial" w:hAnsi="Arial"/>
          <w:color w:val="auto"/>
          <w:sz w:val="24"/>
          <w:szCs w:val="24"/>
          <w:lang w:val="pl-PL"/>
        </w:rPr>
        <w:t>s których zatrudnieni przez KTT</w:t>
      </w:r>
      <w:r w:rsidR="00ED61F8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F755B3">
        <w:rPr>
          <w:rFonts w:ascii="Arial" w:hAnsi="Arial"/>
          <w:color w:val="auto"/>
          <w:sz w:val="24"/>
          <w:szCs w:val="24"/>
          <w:lang w:val="pl-PL"/>
        </w:rPr>
        <w:t>choreografowie</w:t>
      </w:r>
      <w:r w:rsidR="00070E7F">
        <w:rPr>
          <w:rFonts w:ascii="Arial" w:hAnsi="Arial"/>
          <w:color w:val="auto"/>
          <w:sz w:val="24"/>
          <w:szCs w:val="24"/>
          <w:lang w:val="pl-PL"/>
        </w:rPr>
        <w:t>/ki</w:t>
      </w:r>
      <w:r w:rsidR="00FA78C6" w:rsidRPr="00F755B3">
        <w:rPr>
          <w:rFonts w:ascii="Arial" w:hAnsi="Arial"/>
          <w:color w:val="auto"/>
          <w:sz w:val="24"/>
          <w:szCs w:val="24"/>
          <w:lang w:val="pl-PL"/>
        </w:rPr>
        <w:t xml:space="preserve"> w interaktywnej </w:t>
      </w:r>
      <w:r w:rsidR="00F12428" w:rsidRPr="00F755B3">
        <w:rPr>
          <w:rFonts w:ascii="Arial" w:hAnsi="Arial"/>
          <w:color w:val="auto"/>
          <w:sz w:val="24"/>
          <w:szCs w:val="24"/>
          <w:lang w:val="pl-PL"/>
        </w:rPr>
        <w:t>pracy</w:t>
      </w:r>
      <w:r w:rsidR="00FA78C6" w:rsidRPr="00F755B3">
        <w:rPr>
          <w:rFonts w:ascii="Arial" w:hAnsi="Arial"/>
          <w:color w:val="auto"/>
          <w:sz w:val="24"/>
          <w:szCs w:val="24"/>
          <w:lang w:val="pl-PL"/>
        </w:rPr>
        <w:t xml:space="preserve"> przygotują</w:t>
      </w:r>
      <w:r w:rsidR="00F12428" w:rsidRPr="00F755B3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ED61F8">
        <w:rPr>
          <w:rFonts w:ascii="Arial" w:hAnsi="Arial"/>
          <w:color w:val="auto"/>
          <w:sz w:val="24"/>
          <w:szCs w:val="24"/>
          <w:lang w:val="pl-PL"/>
        </w:rPr>
        <w:t>f</w:t>
      </w:r>
      <w:r w:rsidR="00F12428" w:rsidRPr="00F755B3">
        <w:rPr>
          <w:rFonts w:ascii="Arial" w:hAnsi="Arial"/>
          <w:color w:val="auto"/>
          <w:sz w:val="24"/>
          <w:szCs w:val="24"/>
          <w:lang w:val="pl-PL"/>
        </w:rPr>
        <w:t>lash mob</w:t>
      </w:r>
      <w:r w:rsidR="00FA78C6" w:rsidRPr="00F755B3">
        <w:rPr>
          <w:rFonts w:ascii="Arial" w:hAnsi="Arial"/>
          <w:color w:val="auto"/>
          <w:sz w:val="24"/>
          <w:szCs w:val="24"/>
          <w:lang w:val="pl-PL"/>
        </w:rPr>
        <w:t>.</w:t>
      </w:r>
    </w:p>
    <w:p w14:paraId="428EF6B6" w14:textId="05775675" w:rsidR="00273B0E" w:rsidRPr="00F755B3" w:rsidRDefault="00FA78C6" w:rsidP="00273B0E">
      <w:pPr>
        <w:pStyle w:val="TreA"/>
        <w:numPr>
          <w:ilvl w:val="0"/>
          <w:numId w:val="2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F755B3">
        <w:rPr>
          <w:rFonts w:ascii="Arial" w:hAnsi="Arial"/>
          <w:color w:val="auto"/>
          <w:sz w:val="24"/>
          <w:szCs w:val="24"/>
          <w:lang w:val="pl-PL"/>
        </w:rPr>
        <w:t xml:space="preserve">Przygotowanie i dwukrotna prezentacja </w:t>
      </w:r>
      <w:r w:rsidR="00ED61F8">
        <w:rPr>
          <w:rFonts w:ascii="Arial" w:hAnsi="Arial"/>
          <w:color w:val="auto"/>
          <w:sz w:val="24"/>
          <w:szCs w:val="24"/>
          <w:lang w:val="pl-PL"/>
        </w:rPr>
        <w:t>f</w:t>
      </w:r>
      <w:r w:rsidRPr="00F755B3">
        <w:rPr>
          <w:rFonts w:ascii="Arial" w:hAnsi="Arial"/>
          <w:color w:val="auto"/>
          <w:sz w:val="24"/>
          <w:szCs w:val="24"/>
          <w:lang w:val="pl-PL"/>
        </w:rPr>
        <w:t>lash mobu w przestrzeni miejskiej   odbędzie się także z udziałem</w:t>
      </w:r>
      <w:r w:rsidR="00F12428" w:rsidRPr="00F755B3">
        <w:rPr>
          <w:rFonts w:ascii="Arial" w:hAnsi="Arial"/>
          <w:color w:val="auto"/>
          <w:sz w:val="24"/>
          <w:szCs w:val="24"/>
          <w:lang w:val="pl-PL"/>
        </w:rPr>
        <w:t xml:space="preserve"> młodzież</w:t>
      </w:r>
      <w:r w:rsidRPr="00F755B3">
        <w:rPr>
          <w:rFonts w:ascii="Arial" w:hAnsi="Arial"/>
          <w:color w:val="auto"/>
          <w:sz w:val="24"/>
          <w:szCs w:val="24"/>
          <w:lang w:val="pl-PL"/>
        </w:rPr>
        <w:t>y</w:t>
      </w:r>
      <w:r w:rsidR="00F12428" w:rsidRPr="00F755B3">
        <w:rPr>
          <w:rFonts w:ascii="Arial" w:hAnsi="Arial"/>
          <w:color w:val="auto"/>
          <w:sz w:val="24"/>
          <w:szCs w:val="24"/>
          <w:lang w:val="pl-PL"/>
        </w:rPr>
        <w:t xml:space="preserve"> skupion</w:t>
      </w:r>
      <w:r w:rsidRPr="00F755B3">
        <w:rPr>
          <w:rFonts w:ascii="Arial" w:hAnsi="Arial"/>
          <w:color w:val="auto"/>
          <w:sz w:val="24"/>
          <w:szCs w:val="24"/>
          <w:lang w:val="pl-PL"/>
        </w:rPr>
        <w:t>ej</w:t>
      </w:r>
      <w:r w:rsidR="00F12428" w:rsidRPr="00F755B3">
        <w:rPr>
          <w:rFonts w:ascii="Arial" w:hAnsi="Arial"/>
          <w:color w:val="auto"/>
          <w:sz w:val="24"/>
          <w:szCs w:val="24"/>
          <w:lang w:val="pl-PL"/>
        </w:rPr>
        <w:t xml:space="preserve"> wokół Klubów Wolna Strefa w</w:t>
      </w:r>
      <w:r w:rsidRPr="00F755B3">
        <w:rPr>
          <w:rFonts w:ascii="Arial" w:hAnsi="Arial"/>
          <w:color w:val="auto"/>
          <w:sz w:val="24"/>
          <w:szCs w:val="24"/>
          <w:lang w:val="pl-PL"/>
        </w:rPr>
        <w:t> </w:t>
      </w:r>
      <w:r w:rsidR="00F12428" w:rsidRPr="00F755B3">
        <w:rPr>
          <w:rFonts w:ascii="Arial" w:hAnsi="Arial"/>
          <w:color w:val="auto"/>
          <w:sz w:val="24"/>
          <w:szCs w:val="24"/>
          <w:lang w:val="pl-PL"/>
        </w:rPr>
        <w:t>Kielcach</w:t>
      </w:r>
      <w:r w:rsidRPr="00F755B3">
        <w:rPr>
          <w:rFonts w:ascii="Arial" w:hAnsi="Arial"/>
          <w:color w:val="auto"/>
          <w:sz w:val="24"/>
          <w:szCs w:val="24"/>
          <w:lang w:val="pl-PL"/>
        </w:rPr>
        <w:t xml:space="preserve"> (łącznie ok. 50 osób)</w:t>
      </w:r>
      <w:r w:rsidR="00F12428" w:rsidRPr="00F755B3">
        <w:rPr>
          <w:rFonts w:ascii="Arial" w:hAnsi="Arial"/>
          <w:color w:val="auto"/>
          <w:sz w:val="24"/>
          <w:szCs w:val="24"/>
          <w:lang w:val="pl-PL"/>
        </w:rPr>
        <w:t>.</w:t>
      </w:r>
    </w:p>
    <w:p w14:paraId="019B7F16" w14:textId="5EE6C614" w:rsidR="00273B0E" w:rsidRPr="00613AE8" w:rsidRDefault="00273B0E" w:rsidP="00273B0E">
      <w:pPr>
        <w:pStyle w:val="TreA"/>
        <w:numPr>
          <w:ilvl w:val="0"/>
          <w:numId w:val="2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Zakres merytoryczny </w:t>
      </w:r>
      <w:r w:rsidRPr="00ED61F8">
        <w:rPr>
          <w:rFonts w:ascii="Arial" w:hAnsi="Arial"/>
          <w:color w:val="auto"/>
          <w:sz w:val="24"/>
          <w:szCs w:val="24"/>
          <w:lang w:val="pl-PL"/>
        </w:rPr>
        <w:t>Warsztatów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obejmować będzie przekazanie wie</w:t>
      </w:r>
      <w:r w:rsidR="00F12428">
        <w:rPr>
          <w:rFonts w:ascii="Arial" w:hAnsi="Arial"/>
          <w:color w:val="auto"/>
          <w:sz w:val="24"/>
          <w:szCs w:val="24"/>
          <w:lang w:val="pl-PL"/>
        </w:rPr>
        <w:t xml:space="preserve">dzy oraz doświadczenia artystycznego młodym ludziom chcącym wyrazić swoje emocje poprzez taniec w formie atrakcyjnego, spontanicznego wydarzenia jakim jest </w:t>
      </w:r>
      <w:r w:rsidR="00ED61F8">
        <w:rPr>
          <w:rFonts w:ascii="Arial" w:hAnsi="Arial"/>
          <w:color w:val="auto"/>
          <w:sz w:val="24"/>
          <w:szCs w:val="24"/>
          <w:lang w:val="pl-PL"/>
        </w:rPr>
        <w:t>f</w:t>
      </w:r>
      <w:r w:rsidR="00F12428">
        <w:rPr>
          <w:rFonts w:ascii="Arial" w:hAnsi="Arial"/>
          <w:color w:val="auto"/>
          <w:sz w:val="24"/>
          <w:szCs w:val="24"/>
          <w:lang w:val="pl-PL"/>
        </w:rPr>
        <w:t>lash mob.</w:t>
      </w:r>
    </w:p>
    <w:p w14:paraId="0B1BF6D0" w14:textId="0A7BD3F5" w:rsidR="00273B0E" w:rsidRPr="00F755B3" w:rsidRDefault="00273B0E" w:rsidP="00273B0E">
      <w:pPr>
        <w:pStyle w:val="TreA"/>
        <w:numPr>
          <w:ilvl w:val="0"/>
          <w:numId w:val="2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F755B3">
        <w:rPr>
          <w:rFonts w:ascii="Arial" w:hAnsi="Arial"/>
          <w:color w:val="auto"/>
          <w:sz w:val="24"/>
          <w:szCs w:val="24"/>
          <w:lang w:val="pl-PL"/>
        </w:rPr>
        <w:lastRenderedPageBreak/>
        <w:t xml:space="preserve">W ramach </w:t>
      </w:r>
      <w:r w:rsidRPr="00ED61F8">
        <w:rPr>
          <w:rFonts w:ascii="Arial" w:hAnsi="Arial"/>
          <w:color w:val="auto"/>
          <w:sz w:val="24"/>
          <w:szCs w:val="24"/>
          <w:lang w:val="pl-PL"/>
        </w:rPr>
        <w:t>Warsztatów</w:t>
      </w:r>
      <w:r w:rsidRPr="00F755B3">
        <w:rPr>
          <w:rFonts w:ascii="Arial" w:hAnsi="Arial"/>
          <w:color w:val="auto"/>
          <w:sz w:val="24"/>
          <w:szCs w:val="24"/>
          <w:lang w:val="pl-PL"/>
        </w:rPr>
        <w:t xml:space="preserve"> podopieczni </w:t>
      </w:r>
      <w:r w:rsidR="00410448">
        <w:rPr>
          <w:rFonts w:ascii="Arial" w:hAnsi="Arial"/>
          <w:color w:val="auto"/>
          <w:sz w:val="24"/>
          <w:szCs w:val="24"/>
          <w:lang w:val="pl-PL"/>
        </w:rPr>
        <w:t>K</w:t>
      </w:r>
      <w:r w:rsidR="00077E3C" w:rsidRPr="00F755B3">
        <w:rPr>
          <w:rFonts w:ascii="Arial" w:hAnsi="Arial"/>
          <w:color w:val="auto"/>
          <w:sz w:val="24"/>
          <w:szCs w:val="24"/>
          <w:lang w:val="pl-PL"/>
        </w:rPr>
        <w:t xml:space="preserve">lubów Wolna Strefa </w:t>
      </w:r>
      <w:r w:rsidRPr="00F755B3">
        <w:rPr>
          <w:rFonts w:ascii="Arial" w:hAnsi="Arial"/>
          <w:color w:val="auto"/>
          <w:sz w:val="24"/>
          <w:szCs w:val="24"/>
          <w:lang w:val="pl-PL"/>
        </w:rPr>
        <w:t>będą mogli aktywnie</w:t>
      </w:r>
      <w:r w:rsidR="00077E3C" w:rsidRPr="00F755B3">
        <w:rPr>
          <w:rFonts w:ascii="Arial" w:hAnsi="Arial"/>
          <w:color w:val="auto"/>
          <w:sz w:val="24"/>
          <w:szCs w:val="24"/>
          <w:lang w:val="pl-PL"/>
        </w:rPr>
        <w:t xml:space="preserve">                </w:t>
      </w:r>
      <w:r w:rsidRPr="00F755B3">
        <w:rPr>
          <w:rFonts w:ascii="Arial" w:hAnsi="Arial"/>
          <w:color w:val="auto"/>
          <w:sz w:val="24"/>
          <w:szCs w:val="24"/>
          <w:lang w:val="pl-PL"/>
        </w:rPr>
        <w:t xml:space="preserve"> i kreatywnie spędzić czas w obcowaniu ze sztuk</w:t>
      </w:r>
      <w:r w:rsidR="001F24B8" w:rsidRPr="00F755B3">
        <w:rPr>
          <w:rFonts w:ascii="Arial" w:hAnsi="Arial"/>
          <w:color w:val="auto"/>
          <w:sz w:val="24"/>
          <w:szCs w:val="24"/>
          <w:lang w:val="pl-PL"/>
        </w:rPr>
        <w:t>ą</w:t>
      </w:r>
      <w:r w:rsidRPr="00F755B3">
        <w:rPr>
          <w:rFonts w:ascii="Arial" w:hAnsi="Arial"/>
          <w:color w:val="auto"/>
          <w:sz w:val="24"/>
          <w:szCs w:val="24"/>
          <w:lang w:val="pl-PL"/>
        </w:rPr>
        <w:t xml:space="preserve"> i artystycznie pojmowanym ruchem</w:t>
      </w:r>
      <w:r w:rsidR="00ED61F8">
        <w:rPr>
          <w:rFonts w:ascii="Arial" w:hAnsi="Arial"/>
          <w:color w:val="auto"/>
          <w:sz w:val="24"/>
          <w:szCs w:val="24"/>
          <w:lang w:val="pl-PL"/>
        </w:rPr>
        <w:t>,</w:t>
      </w:r>
      <w:r w:rsidR="0079714C" w:rsidRPr="00F755B3">
        <w:rPr>
          <w:rFonts w:ascii="Arial" w:hAnsi="Arial"/>
          <w:color w:val="auto"/>
          <w:sz w:val="24"/>
          <w:szCs w:val="24"/>
          <w:lang w:val="pl-PL"/>
        </w:rPr>
        <w:t xml:space="preserve"> wsparci doświadczeniem prowadzących choreografów</w:t>
      </w:r>
      <w:r w:rsidR="00070E7F">
        <w:rPr>
          <w:rFonts w:ascii="Arial" w:hAnsi="Arial"/>
          <w:color w:val="auto"/>
          <w:sz w:val="24"/>
          <w:szCs w:val="24"/>
          <w:lang w:val="pl-PL"/>
        </w:rPr>
        <w:t>/</w:t>
      </w:r>
      <w:proofErr w:type="spellStart"/>
      <w:r w:rsidR="00070E7F">
        <w:rPr>
          <w:rFonts w:ascii="Arial" w:hAnsi="Arial"/>
          <w:color w:val="auto"/>
          <w:sz w:val="24"/>
          <w:szCs w:val="24"/>
          <w:lang w:val="pl-PL"/>
        </w:rPr>
        <w:t>ek</w:t>
      </w:r>
      <w:proofErr w:type="spellEnd"/>
      <w:r w:rsidR="0079714C" w:rsidRPr="00F755B3">
        <w:rPr>
          <w:rFonts w:ascii="Arial" w:hAnsi="Arial"/>
          <w:color w:val="auto"/>
          <w:sz w:val="24"/>
          <w:szCs w:val="24"/>
          <w:lang w:val="pl-PL"/>
        </w:rPr>
        <w:t xml:space="preserve"> oraz </w:t>
      </w:r>
      <w:r w:rsidR="00FA78C6" w:rsidRPr="00F755B3">
        <w:rPr>
          <w:rFonts w:ascii="Arial" w:hAnsi="Arial"/>
          <w:color w:val="auto"/>
          <w:sz w:val="24"/>
          <w:szCs w:val="24"/>
          <w:lang w:val="pl-PL"/>
        </w:rPr>
        <w:t>artystów</w:t>
      </w:r>
      <w:r w:rsidR="00070E7F">
        <w:rPr>
          <w:rFonts w:ascii="Arial" w:hAnsi="Arial"/>
          <w:color w:val="auto"/>
          <w:sz w:val="24"/>
          <w:szCs w:val="24"/>
          <w:lang w:val="pl-PL"/>
        </w:rPr>
        <w:t>/</w:t>
      </w:r>
      <w:proofErr w:type="spellStart"/>
      <w:r w:rsidR="00070E7F">
        <w:rPr>
          <w:rFonts w:ascii="Arial" w:hAnsi="Arial"/>
          <w:color w:val="auto"/>
          <w:sz w:val="24"/>
          <w:szCs w:val="24"/>
          <w:lang w:val="pl-PL"/>
        </w:rPr>
        <w:t>ek</w:t>
      </w:r>
      <w:proofErr w:type="spellEnd"/>
      <w:r w:rsidR="00FA78C6" w:rsidRPr="00F755B3">
        <w:rPr>
          <w:rFonts w:ascii="Arial" w:hAnsi="Arial"/>
          <w:color w:val="auto"/>
          <w:sz w:val="24"/>
          <w:szCs w:val="24"/>
          <w:lang w:val="pl-PL"/>
        </w:rPr>
        <w:t xml:space="preserve"> tańc</w:t>
      </w:r>
      <w:r w:rsidR="00361907">
        <w:rPr>
          <w:rFonts w:ascii="Arial" w:hAnsi="Arial"/>
          <w:color w:val="auto"/>
          <w:sz w:val="24"/>
          <w:szCs w:val="24"/>
          <w:lang w:val="pl-PL"/>
        </w:rPr>
        <w:t>a,</w:t>
      </w:r>
      <w:r w:rsidR="00FA78C6" w:rsidRPr="00F755B3">
        <w:rPr>
          <w:rFonts w:ascii="Arial" w:hAnsi="Arial"/>
          <w:color w:val="auto"/>
          <w:sz w:val="24"/>
          <w:szCs w:val="24"/>
          <w:lang w:val="pl-PL"/>
        </w:rPr>
        <w:t xml:space="preserve"> performerów</w:t>
      </w:r>
      <w:r w:rsidR="00070E7F">
        <w:rPr>
          <w:rFonts w:ascii="Arial" w:hAnsi="Arial"/>
          <w:color w:val="auto"/>
          <w:sz w:val="24"/>
          <w:szCs w:val="24"/>
          <w:lang w:val="pl-PL"/>
        </w:rPr>
        <w:t>/</w:t>
      </w:r>
      <w:proofErr w:type="spellStart"/>
      <w:r w:rsidR="00070E7F">
        <w:rPr>
          <w:rFonts w:ascii="Arial" w:hAnsi="Arial"/>
          <w:color w:val="auto"/>
          <w:sz w:val="24"/>
          <w:szCs w:val="24"/>
          <w:lang w:val="pl-PL"/>
        </w:rPr>
        <w:t>ek</w:t>
      </w:r>
      <w:proofErr w:type="spellEnd"/>
      <w:r w:rsidR="00FA78C6" w:rsidRPr="00F755B3">
        <w:rPr>
          <w:rFonts w:ascii="Arial" w:hAnsi="Arial"/>
          <w:color w:val="auto"/>
          <w:sz w:val="24"/>
          <w:szCs w:val="24"/>
          <w:lang w:val="pl-PL"/>
        </w:rPr>
        <w:t xml:space="preserve"> – </w:t>
      </w:r>
      <w:r w:rsidR="0079714C" w:rsidRPr="00F755B3">
        <w:rPr>
          <w:rFonts w:ascii="Arial" w:hAnsi="Arial"/>
          <w:color w:val="auto"/>
          <w:sz w:val="24"/>
          <w:szCs w:val="24"/>
          <w:lang w:val="pl-PL"/>
        </w:rPr>
        <w:t>studentów</w:t>
      </w:r>
      <w:r w:rsidR="00070E7F">
        <w:rPr>
          <w:rFonts w:ascii="Arial" w:hAnsi="Arial"/>
          <w:color w:val="auto"/>
          <w:sz w:val="24"/>
          <w:szCs w:val="24"/>
          <w:lang w:val="pl-PL"/>
        </w:rPr>
        <w:t>/</w:t>
      </w:r>
      <w:proofErr w:type="spellStart"/>
      <w:r w:rsidR="00070E7F">
        <w:rPr>
          <w:rFonts w:ascii="Arial" w:hAnsi="Arial"/>
          <w:color w:val="auto"/>
          <w:sz w:val="24"/>
          <w:szCs w:val="24"/>
          <w:lang w:val="pl-PL"/>
        </w:rPr>
        <w:t>ek</w:t>
      </w:r>
      <w:proofErr w:type="spellEnd"/>
      <w:r w:rsidR="0079714C" w:rsidRPr="00F755B3">
        <w:rPr>
          <w:rFonts w:ascii="Arial" w:hAnsi="Arial"/>
          <w:color w:val="auto"/>
          <w:sz w:val="24"/>
          <w:szCs w:val="24"/>
          <w:lang w:val="pl-PL"/>
        </w:rPr>
        <w:t xml:space="preserve"> lub absolwentów</w:t>
      </w:r>
      <w:r w:rsidR="00070E7F">
        <w:rPr>
          <w:rFonts w:ascii="Arial" w:hAnsi="Arial"/>
          <w:color w:val="auto"/>
          <w:sz w:val="24"/>
          <w:szCs w:val="24"/>
          <w:lang w:val="pl-PL"/>
        </w:rPr>
        <w:t>/</w:t>
      </w:r>
      <w:proofErr w:type="spellStart"/>
      <w:r w:rsidR="00070E7F">
        <w:rPr>
          <w:rFonts w:ascii="Arial" w:hAnsi="Arial"/>
          <w:color w:val="auto"/>
          <w:sz w:val="24"/>
          <w:szCs w:val="24"/>
          <w:lang w:val="pl-PL"/>
        </w:rPr>
        <w:t>ek</w:t>
      </w:r>
      <w:proofErr w:type="spellEnd"/>
      <w:r w:rsidR="0079714C" w:rsidRPr="00F755B3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FA78C6" w:rsidRPr="00F755B3">
        <w:rPr>
          <w:rFonts w:ascii="Arial" w:hAnsi="Arial"/>
          <w:color w:val="auto"/>
          <w:sz w:val="24"/>
          <w:szCs w:val="24"/>
          <w:lang w:val="pl-PL"/>
        </w:rPr>
        <w:t xml:space="preserve">artystycznych </w:t>
      </w:r>
      <w:r w:rsidR="0079714C" w:rsidRPr="00F755B3">
        <w:rPr>
          <w:rFonts w:ascii="Arial" w:hAnsi="Arial"/>
          <w:color w:val="auto"/>
          <w:sz w:val="24"/>
          <w:szCs w:val="24"/>
          <w:lang w:val="pl-PL"/>
        </w:rPr>
        <w:t>uczelni.</w:t>
      </w:r>
    </w:p>
    <w:p w14:paraId="4AD83E27" w14:textId="4D13A583" w:rsidR="00273B0E" w:rsidRPr="00F755B3" w:rsidRDefault="00273B0E" w:rsidP="00273B0E">
      <w:pPr>
        <w:pStyle w:val="TreA"/>
        <w:numPr>
          <w:ilvl w:val="0"/>
          <w:numId w:val="2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ED61F8">
        <w:rPr>
          <w:rFonts w:ascii="Arial" w:hAnsi="Arial"/>
          <w:color w:val="auto"/>
          <w:sz w:val="24"/>
          <w:szCs w:val="24"/>
          <w:lang w:val="pl-PL"/>
        </w:rPr>
        <w:t>Warsztaty</w:t>
      </w:r>
      <w:r w:rsidR="00077E3C" w:rsidRPr="00F755B3">
        <w:rPr>
          <w:rFonts w:ascii="Arial" w:hAnsi="Arial"/>
          <w:color w:val="auto"/>
          <w:sz w:val="24"/>
          <w:szCs w:val="24"/>
          <w:lang w:val="pl-PL"/>
        </w:rPr>
        <w:t xml:space="preserve"> zakładają </w:t>
      </w:r>
      <w:r w:rsidR="00361907">
        <w:rPr>
          <w:rFonts w:ascii="Arial" w:hAnsi="Arial"/>
          <w:color w:val="auto"/>
          <w:sz w:val="24"/>
          <w:szCs w:val="24"/>
          <w:lang w:val="pl-PL"/>
        </w:rPr>
        <w:t xml:space="preserve">udział </w:t>
      </w:r>
      <w:r w:rsidR="00077E3C" w:rsidRPr="00F755B3">
        <w:rPr>
          <w:rFonts w:ascii="Arial" w:hAnsi="Arial"/>
          <w:color w:val="auto"/>
          <w:sz w:val="24"/>
          <w:szCs w:val="24"/>
          <w:lang w:val="pl-PL"/>
        </w:rPr>
        <w:t>2</w:t>
      </w:r>
      <w:r w:rsidR="00FA78C6" w:rsidRPr="00F755B3">
        <w:rPr>
          <w:rFonts w:ascii="Arial" w:hAnsi="Arial"/>
          <w:color w:val="auto"/>
          <w:sz w:val="24"/>
          <w:szCs w:val="24"/>
          <w:lang w:val="pl-PL"/>
        </w:rPr>
        <w:t xml:space="preserve"> osób</w:t>
      </w:r>
      <w:r w:rsidR="00410448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361907">
        <w:rPr>
          <w:rFonts w:ascii="Arial" w:hAnsi="Arial"/>
          <w:color w:val="auto"/>
          <w:sz w:val="24"/>
          <w:szCs w:val="24"/>
          <w:lang w:val="pl-PL"/>
        </w:rPr>
        <w:t xml:space="preserve">wyłonionych </w:t>
      </w:r>
      <w:r w:rsidRPr="00F755B3">
        <w:rPr>
          <w:rFonts w:ascii="Arial" w:hAnsi="Arial"/>
          <w:color w:val="auto"/>
          <w:sz w:val="24"/>
          <w:szCs w:val="24"/>
          <w:lang w:val="pl-PL"/>
        </w:rPr>
        <w:t>w</w:t>
      </w:r>
      <w:r w:rsidR="00361907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FA78C6" w:rsidRPr="00F755B3">
        <w:rPr>
          <w:rFonts w:ascii="Arial" w:hAnsi="Arial"/>
          <w:color w:val="auto"/>
          <w:sz w:val="24"/>
          <w:szCs w:val="24"/>
          <w:lang w:val="pl-PL"/>
        </w:rPr>
        <w:t>naborze</w:t>
      </w:r>
      <w:r w:rsidRPr="00F755B3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410448">
        <w:rPr>
          <w:rFonts w:ascii="Arial" w:hAnsi="Arial"/>
          <w:color w:val="auto"/>
          <w:sz w:val="24"/>
          <w:szCs w:val="24"/>
          <w:lang w:val="pl-PL"/>
        </w:rPr>
        <w:t>(</w:t>
      </w:r>
      <w:r w:rsidR="0079714C" w:rsidRPr="00F755B3">
        <w:rPr>
          <w:rFonts w:ascii="Arial" w:hAnsi="Arial"/>
          <w:color w:val="auto"/>
          <w:sz w:val="24"/>
          <w:szCs w:val="24"/>
          <w:lang w:val="pl-PL"/>
        </w:rPr>
        <w:t>studentów</w:t>
      </w:r>
      <w:r w:rsidR="00070E7F">
        <w:rPr>
          <w:rFonts w:ascii="Arial" w:hAnsi="Arial"/>
          <w:color w:val="auto"/>
          <w:sz w:val="24"/>
          <w:szCs w:val="24"/>
          <w:lang w:val="pl-PL"/>
        </w:rPr>
        <w:t>/</w:t>
      </w:r>
      <w:proofErr w:type="spellStart"/>
      <w:r w:rsidR="00070E7F">
        <w:rPr>
          <w:rFonts w:ascii="Arial" w:hAnsi="Arial"/>
          <w:color w:val="auto"/>
          <w:sz w:val="24"/>
          <w:szCs w:val="24"/>
          <w:lang w:val="pl-PL"/>
        </w:rPr>
        <w:t>ek</w:t>
      </w:r>
      <w:proofErr w:type="spellEnd"/>
      <w:r w:rsidR="00410448">
        <w:rPr>
          <w:rFonts w:ascii="Arial" w:hAnsi="Arial"/>
          <w:color w:val="auto"/>
          <w:sz w:val="24"/>
          <w:szCs w:val="24"/>
          <w:lang w:val="pl-PL"/>
        </w:rPr>
        <w:t xml:space="preserve">, </w:t>
      </w:r>
      <w:r w:rsidR="0079714C" w:rsidRPr="00F755B3">
        <w:rPr>
          <w:rFonts w:ascii="Arial" w:hAnsi="Arial"/>
          <w:color w:val="auto"/>
          <w:sz w:val="24"/>
          <w:szCs w:val="24"/>
          <w:lang w:val="pl-PL"/>
        </w:rPr>
        <w:t>absolwentów</w:t>
      </w:r>
      <w:r w:rsidR="00070E7F">
        <w:rPr>
          <w:rFonts w:ascii="Arial" w:hAnsi="Arial"/>
          <w:color w:val="auto"/>
          <w:sz w:val="24"/>
          <w:szCs w:val="24"/>
          <w:lang w:val="pl-PL"/>
        </w:rPr>
        <w:t>/</w:t>
      </w:r>
      <w:proofErr w:type="spellStart"/>
      <w:r w:rsidR="00070E7F">
        <w:rPr>
          <w:rFonts w:ascii="Arial" w:hAnsi="Arial"/>
          <w:color w:val="auto"/>
          <w:sz w:val="24"/>
          <w:szCs w:val="24"/>
          <w:lang w:val="pl-PL"/>
        </w:rPr>
        <w:t>ek</w:t>
      </w:r>
      <w:proofErr w:type="spellEnd"/>
      <w:r w:rsidR="0079714C" w:rsidRPr="00F755B3">
        <w:rPr>
          <w:rFonts w:ascii="Arial" w:hAnsi="Arial"/>
          <w:color w:val="auto"/>
          <w:sz w:val="24"/>
          <w:szCs w:val="24"/>
          <w:lang w:val="pl-PL"/>
        </w:rPr>
        <w:t xml:space="preserve"> uczelni lub szkół artystycznych</w:t>
      </w:r>
      <w:r w:rsidR="00410448">
        <w:rPr>
          <w:rFonts w:ascii="Arial" w:hAnsi="Arial"/>
          <w:color w:val="auto"/>
          <w:sz w:val="24"/>
          <w:szCs w:val="24"/>
          <w:lang w:val="pl-PL"/>
        </w:rPr>
        <w:t>)</w:t>
      </w:r>
      <w:r w:rsidRPr="00F755B3">
        <w:rPr>
          <w:rFonts w:ascii="Arial" w:hAnsi="Arial"/>
          <w:color w:val="auto"/>
          <w:sz w:val="24"/>
          <w:szCs w:val="24"/>
          <w:lang w:val="pl-PL"/>
        </w:rPr>
        <w:t>.</w:t>
      </w:r>
    </w:p>
    <w:p w14:paraId="159C6778" w14:textId="4B3A9AD9" w:rsidR="003974EB" w:rsidRPr="00F755B3" w:rsidRDefault="00273B0E" w:rsidP="00E83C90">
      <w:pPr>
        <w:pStyle w:val="TreA"/>
        <w:numPr>
          <w:ilvl w:val="0"/>
          <w:numId w:val="2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4844CA">
        <w:rPr>
          <w:rFonts w:ascii="Arial" w:hAnsi="Arial"/>
          <w:color w:val="auto"/>
          <w:sz w:val="24"/>
          <w:szCs w:val="24"/>
          <w:lang w:val="pl-PL"/>
        </w:rPr>
        <w:t>Warsztaty</w:t>
      </w:r>
      <w:r w:rsidR="00077E3C" w:rsidRPr="00F755B3">
        <w:rPr>
          <w:rFonts w:ascii="Arial" w:hAnsi="Arial"/>
          <w:color w:val="auto"/>
          <w:sz w:val="24"/>
          <w:szCs w:val="24"/>
          <w:lang w:val="pl-PL"/>
        </w:rPr>
        <w:t xml:space="preserve"> planowane są</w:t>
      </w:r>
      <w:r w:rsidRPr="00F755B3">
        <w:rPr>
          <w:rFonts w:ascii="Arial" w:hAnsi="Arial"/>
          <w:color w:val="auto"/>
          <w:sz w:val="24"/>
          <w:szCs w:val="24"/>
          <w:lang w:val="pl-PL"/>
        </w:rPr>
        <w:t xml:space="preserve"> w dniach</w:t>
      </w:r>
      <w:r w:rsidR="002023DE" w:rsidRPr="00F755B3">
        <w:rPr>
          <w:rFonts w:ascii="Arial" w:hAnsi="Arial"/>
          <w:color w:val="auto"/>
          <w:sz w:val="24"/>
          <w:szCs w:val="24"/>
          <w:lang w:val="pl-PL"/>
        </w:rPr>
        <w:t>:</w:t>
      </w:r>
      <w:r w:rsidR="00077E3C" w:rsidRPr="00F755B3">
        <w:rPr>
          <w:rFonts w:ascii="Arial" w:hAnsi="Arial"/>
          <w:color w:val="auto"/>
          <w:sz w:val="24"/>
          <w:szCs w:val="24"/>
          <w:lang w:val="pl-PL"/>
        </w:rPr>
        <w:t xml:space="preserve"> 28</w:t>
      </w:r>
      <w:r w:rsidR="00ED61F8">
        <w:rPr>
          <w:rFonts w:ascii="Arial" w:hAnsi="Arial"/>
          <w:color w:val="auto"/>
          <w:sz w:val="24"/>
          <w:szCs w:val="24"/>
          <w:lang w:val="pl-PL"/>
        </w:rPr>
        <w:t>-</w:t>
      </w:r>
      <w:r w:rsidR="00077E3C" w:rsidRPr="00F755B3">
        <w:rPr>
          <w:rFonts w:ascii="Arial" w:hAnsi="Arial"/>
          <w:color w:val="auto"/>
          <w:sz w:val="24"/>
          <w:szCs w:val="24"/>
          <w:lang w:val="pl-PL"/>
        </w:rPr>
        <w:t>30 sierpnia 2023</w:t>
      </w:r>
      <w:r w:rsidR="00ED61F8">
        <w:rPr>
          <w:rFonts w:ascii="Arial" w:hAnsi="Arial"/>
          <w:color w:val="auto"/>
          <w:sz w:val="24"/>
          <w:szCs w:val="24"/>
          <w:lang w:val="pl-PL"/>
        </w:rPr>
        <w:t xml:space="preserve"> r. </w:t>
      </w:r>
      <w:r w:rsidRPr="00F755B3">
        <w:rPr>
          <w:rFonts w:ascii="Arial" w:hAnsi="Arial"/>
          <w:color w:val="auto"/>
          <w:sz w:val="24"/>
          <w:szCs w:val="24"/>
          <w:lang w:val="pl-PL"/>
        </w:rPr>
        <w:t>w</w:t>
      </w:r>
      <w:r w:rsidR="00955AD7" w:rsidRPr="00F755B3">
        <w:rPr>
          <w:rFonts w:ascii="Arial" w:hAnsi="Arial"/>
          <w:color w:val="auto"/>
          <w:sz w:val="24"/>
          <w:szCs w:val="24"/>
          <w:lang w:val="pl-PL"/>
        </w:rPr>
        <w:t> </w:t>
      </w:r>
      <w:r w:rsidRPr="00F755B3">
        <w:rPr>
          <w:rFonts w:ascii="Arial" w:hAnsi="Arial"/>
          <w:color w:val="auto"/>
          <w:sz w:val="24"/>
          <w:szCs w:val="24"/>
          <w:lang w:val="pl-PL"/>
        </w:rPr>
        <w:t>siedzibie K</w:t>
      </w:r>
      <w:r w:rsidR="00E83C90" w:rsidRPr="00F755B3">
        <w:rPr>
          <w:rFonts w:ascii="Arial" w:hAnsi="Arial"/>
          <w:color w:val="auto"/>
          <w:sz w:val="24"/>
          <w:szCs w:val="24"/>
          <w:lang w:val="pl-PL"/>
        </w:rPr>
        <w:t>TT,</w:t>
      </w:r>
      <w:r w:rsidR="005853FF">
        <w:rPr>
          <w:rFonts w:ascii="Arial" w:hAnsi="Arial"/>
          <w:color w:val="auto"/>
          <w:sz w:val="24"/>
          <w:szCs w:val="24"/>
          <w:lang w:val="pl-PL"/>
        </w:rPr>
        <w:t xml:space="preserve">         </w:t>
      </w:r>
      <w:r w:rsidRPr="00F755B3">
        <w:rPr>
          <w:rFonts w:ascii="Arial" w:hAnsi="Arial"/>
          <w:color w:val="auto"/>
          <w:sz w:val="24"/>
          <w:szCs w:val="24"/>
          <w:lang w:val="pl-PL"/>
        </w:rPr>
        <w:t xml:space="preserve"> Plac Moniuszki 2B w Kielcach</w:t>
      </w:r>
      <w:r w:rsidR="00410448">
        <w:rPr>
          <w:rFonts w:ascii="Arial" w:hAnsi="Arial"/>
          <w:color w:val="auto"/>
          <w:sz w:val="24"/>
          <w:szCs w:val="24"/>
          <w:lang w:val="pl-PL"/>
        </w:rPr>
        <w:t>.</w:t>
      </w:r>
    </w:p>
    <w:p w14:paraId="637A42DB" w14:textId="6D4DBCA4" w:rsidR="00273B0E" w:rsidRPr="00F755B3" w:rsidRDefault="00077E3C" w:rsidP="00273B0E">
      <w:pPr>
        <w:pStyle w:val="TreA"/>
        <w:numPr>
          <w:ilvl w:val="0"/>
          <w:numId w:val="2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F755B3">
        <w:rPr>
          <w:rFonts w:ascii="Arial" w:hAnsi="Arial"/>
          <w:iCs/>
          <w:color w:val="auto"/>
          <w:sz w:val="24"/>
          <w:szCs w:val="24"/>
          <w:lang w:val="pl-PL"/>
        </w:rPr>
        <w:t>Szczegółowy harmonogram Warsztatów zostanie ustalony w trybie roboczym</w:t>
      </w:r>
      <w:r w:rsidR="00E83C90" w:rsidRPr="00F755B3">
        <w:rPr>
          <w:rFonts w:ascii="Arial" w:hAnsi="Arial"/>
          <w:iCs/>
          <w:color w:val="auto"/>
          <w:sz w:val="24"/>
          <w:szCs w:val="24"/>
          <w:lang w:val="pl-PL"/>
        </w:rPr>
        <w:t xml:space="preserve"> i obejmować będzie od 6 do 8 godzin zajęć dziennie. Rozpoczęcie zajęć</w:t>
      </w:r>
      <w:r w:rsidR="00ED61F8">
        <w:rPr>
          <w:rFonts w:ascii="Arial" w:hAnsi="Arial"/>
          <w:iCs/>
          <w:color w:val="auto"/>
          <w:sz w:val="24"/>
          <w:szCs w:val="24"/>
          <w:lang w:val="pl-PL"/>
        </w:rPr>
        <w:t>:</w:t>
      </w:r>
      <w:r w:rsidR="00ED61F8">
        <w:rPr>
          <w:rFonts w:ascii="Arial" w:hAnsi="Arial"/>
          <w:iCs/>
          <w:color w:val="auto"/>
          <w:sz w:val="24"/>
          <w:szCs w:val="24"/>
          <w:lang w:val="pl-PL"/>
        </w:rPr>
        <w:br/>
      </w:r>
      <w:r w:rsidR="00E83C90" w:rsidRPr="00F755B3">
        <w:rPr>
          <w:rFonts w:ascii="Arial" w:hAnsi="Arial"/>
          <w:iCs/>
          <w:color w:val="auto"/>
          <w:sz w:val="24"/>
          <w:szCs w:val="24"/>
          <w:lang w:val="pl-PL"/>
        </w:rPr>
        <w:t xml:space="preserve"> 28 sierpnia 2023 r</w:t>
      </w:r>
      <w:r w:rsidR="00ED61F8">
        <w:rPr>
          <w:rFonts w:ascii="Arial" w:hAnsi="Arial"/>
          <w:iCs/>
          <w:color w:val="auto"/>
          <w:sz w:val="24"/>
          <w:szCs w:val="24"/>
          <w:lang w:val="pl-PL"/>
        </w:rPr>
        <w:t>.</w:t>
      </w:r>
      <w:r w:rsidR="00E83C90" w:rsidRPr="00F755B3">
        <w:rPr>
          <w:rFonts w:ascii="Arial" w:hAnsi="Arial"/>
          <w:iCs/>
          <w:color w:val="auto"/>
          <w:sz w:val="24"/>
          <w:szCs w:val="24"/>
          <w:lang w:val="pl-PL"/>
        </w:rPr>
        <w:t xml:space="preserve"> o godz. 11</w:t>
      </w:r>
      <w:r w:rsidR="00ED61F8">
        <w:rPr>
          <w:rFonts w:ascii="Arial" w:hAnsi="Arial"/>
          <w:iCs/>
          <w:color w:val="auto"/>
          <w:sz w:val="24"/>
          <w:szCs w:val="24"/>
          <w:lang w:val="pl-PL"/>
        </w:rPr>
        <w:t>:</w:t>
      </w:r>
      <w:r w:rsidR="00E83C90" w:rsidRPr="00F755B3">
        <w:rPr>
          <w:rFonts w:ascii="Arial" w:hAnsi="Arial"/>
          <w:iCs/>
          <w:color w:val="auto"/>
          <w:sz w:val="24"/>
          <w:szCs w:val="24"/>
          <w:lang w:val="pl-PL"/>
        </w:rPr>
        <w:t>00</w:t>
      </w:r>
      <w:r w:rsidR="005447B3" w:rsidRPr="00F755B3">
        <w:rPr>
          <w:rFonts w:ascii="Arial" w:hAnsi="Arial"/>
          <w:iCs/>
          <w:color w:val="auto"/>
          <w:sz w:val="24"/>
          <w:szCs w:val="24"/>
          <w:lang w:val="pl-PL"/>
        </w:rPr>
        <w:t xml:space="preserve"> w siedzibie Organizatora.</w:t>
      </w:r>
    </w:p>
    <w:p w14:paraId="6463C1CB" w14:textId="71B7C46B" w:rsidR="00273B0E" w:rsidRPr="00F755B3" w:rsidRDefault="00077E3C" w:rsidP="00273B0E">
      <w:pPr>
        <w:pStyle w:val="TreA"/>
        <w:numPr>
          <w:ilvl w:val="0"/>
          <w:numId w:val="2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F755B3">
        <w:rPr>
          <w:rFonts w:ascii="Arial" w:hAnsi="Arial"/>
          <w:color w:val="auto"/>
          <w:sz w:val="24"/>
          <w:szCs w:val="24"/>
          <w:lang w:val="pl-PL"/>
        </w:rPr>
        <w:t>Partnerem projektu jest</w:t>
      </w:r>
      <w:r w:rsidR="00ED61F8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Pr="00F755B3">
        <w:rPr>
          <w:rFonts w:ascii="Arial" w:hAnsi="Arial"/>
          <w:color w:val="auto"/>
          <w:sz w:val="24"/>
          <w:szCs w:val="24"/>
          <w:lang w:val="pl-PL"/>
        </w:rPr>
        <w:t>Stowarzyszenie Nadzieja Rodzinie</w:t>
      </w:r>
      <w:r w:rsidR="00273B0E" w:rsidRPr="00F755B3">
        <w:rPr>
          <w:rFonts w:ascii="Arial" w:hAnsi="Arial"/>
          <w:color w:val="auto"/>
          <w:sz w:val="24"/>
          <w:szCs w:val="24"/>
          <w:lang w:val="pl-PL"/>
        </w:rPr>
        <w:t xml:space="preserve"> w Kielcach.</w:t>
      </w:r>
    </w:p>
    <w:p w14:paraId="620E7AB6" w14:textId="77777777" w:rsidR="00273B0E" w:rsidRPr="00613AE8" w:rsidRDefault="00273B0E" w:rsidP="00273B0E">
      <w:pPr>
        <w:pStyle w:val="Tekstpodstawowy"/>
        <w:spacing w:after="120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613AE8">
        <w:rPr>
          <w:rFonts w:ascii="Arial" w:hAnsi="Arial"/>
          <w:b/>
          <w:bCs/>
          <w:color w:val="auto"/>
          <w:sz w:val="24"/>
          <w:szCs w:val="24"/>
        </w:rPr>
        <w:t>§ 2.</w:t>
      </w:r>
    </w:p>
    <w:p w14:paraId="60867C85" w14:textId="77777777" w:rsidR="00273B0E" w:rsidRPr="00613AE8" w:rsidRDefault="00273B0E" w:rsidP="00273B0E">
      <w:pPr>
        <w:pStyle w:val="TreA"/>
        <w:spacing w:line="276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  <w:u w:val="single"/>
          <w:lang w:val="pl-PL"/>
        </w:rPr>
      </w:pPr>
      <w:r w:rsidRPr="00613AE8">
        <w:rPr>
          <w:rFonts w:ascii="Arial" w:hAnsi="Arial"/>
          <w:b/>
          <w:bCs/>
          <w:color w:val="auto"/>
          <w:sz w:val="24"/>
          <w:szCs w:val="24"/>
          <w:u w:val="single"/>
          <w:lang w:val="pl-PL"/>
        </w:rPr>
        <w:t>HARMONOGRAM</w:t>
      </w:r>
    </w:p>
    <w:p w14:paraId="2263E371" w14:textId="77777777" w:rsidR="00273B0E" w:rsidRPr="00613AE8" w:rsidRDefault="00273B0E" w:rsidP="00273B0E">
      <w:pPr>
        <w:pStyle w:val="TreA"/>
        <w:spacing w:line="276" w:lineRule="auto"/>
        <w:rPr>
          <w:rFonts w:ascii="Arial" w:eastAsia="Arial" w:hAnsi="Arial" w:cs="Arial"/>
          <w:b/>
          <w:bCs/>
          <w:color w:val="auto"/>
          <w:sz w:val="24"/>
          <w:szCs w:val="24"/>
          <w:u w:val="single"/>
          <w:lang w:val="pl-PL"/>
        </w:rPr>
      </w:pPr>
    </w:p>
    <w:p w14:paraId="6D1939D1" w14:textId="01C48BD5" w:rsidR="00273B0E" w:rsidRPr="00F755B3" w:rsidRDefault="00361907" w:rsidP="007B0179">
      <w:pPr>
        <w:pStyle w:val="TreA"/>
        <w:numPr>
          <w:ilvl w:val="0"/>
          <w:numId w:val="4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>
        <w:rPr>
          <w:rFonts w:ascii="Arial" w:hAnsi="Arial"/>
          <w:color w:val="auto"/>
          <w:sz w:val="24"/>
          <w:szCs w:val="24"/>
          <w:lang w:val="pl-PL"/>
        </w:rPr>
        <w:t>Otwarty n</w:t>
      </w:r>
      <w:r w:rsidR="00ED61F8">
        <w:rPr>
          <w:rFonts w:ascii="Arial" w:hAnsi="Arial"/>
          <w:color w:val="auto"/>
          <w:sz w:val="24"/>
          <w:szCs w:val="24"/>
          <w:lang w:val="pl-PL"/>
        </w:rPr>
        <w:t xml:space="preserve">abór </w:t>
      </w:r>
      <w:r w:rsidR="00077E3C" w:rsidRPr="00F755B3">
        <w:rPr>
          <w:rFonts w:ascii="Arial" w:hAnsi="Arial"/>
          <w:color w:val="auto"/>
          <w:sz w:val="24"/>
          <w:szCs w:val="24"/>
          <w:lang w:val="pl-PL"/>
        </w:rPr>
        <w:t xml:space="preserve">trwa w okresie od </w:t>
      </w:r>
      <w:r w:rsidR="005447B3" w:rsidRPr="00F755B3">
        <w:rPr>
          <w:rFonts w:ascii="Arial" w:hAnsi="Arial"/>
          <w:color w:val="auto"/>
          <w:sz w:val="24"/>
          <w:szCs w:val="24"/>
          <w:lang w:val="pl-PL"/>
        </w:rPr>
        <w:t>30</w:t>
      </w:r>
      <w:r w:rsidR="00077E3C" w:rsidRPr="00F755B3">
        <w:rPr>
          <w:rFonts w:ascii="Arial" w:hAnsi="Arial"/>
          <w:color w:val="auto"/>
          <w:sz w:val="24"/>
          <w:szCs w:val="24"/>
          <w:lang w:val="pl-PL"/>
        </w:rPr>
        <w:t xml:space="preserve"> czerwca do 2</w:t>
      </w:r>
      <w:r w:rsidR="00F755B3" w:rsidRPr="00F755B3">
        <w:rPr>
          <w:rFonts w:ascii="Arial" w:hAnsi="Arial"/>
          <w:color w:val="auto"/>
          <w:sz w:val="24"/>
          <w:szCs w:val="24"/>
          <w:lang w:val="pl-PL"/>
        </w:rPr>
        <w:t>9</w:t>
      </w:r>
      <w:r w:rsidR="00077E3C" w:rsidRPr="00F755B3">
        <w:rPr>
          <w:rFonts w:ascii="Arial" w:hAnsi="Arial"/>
          <w:color w:val="auto"/>
          <w:sz w:val="24"/>
          <w:szCs w:val="24"/>
          <w:lang w:val="pl-PL"/>
        </w:rPr>
        <w:t xml:space="preserve"> lipca </w:t>
      </w:r>
      <w:r w:rsidR="00273B0E" w:rsidRPr="00F755B3">
        <w:rPr>
          <w:rFonts w:ascii="Arial" w:hAnsi="Arial"/>
          <w:color w:val="auto"/>
          <w:sz w:val="24"/>
          <w:szCs w:val="24"/>
          <w:lang w:val="pl-PL"/>
        </w:rPr>
        <w:t>2023 r. do godziny 23:59:59.</w:t>
      </w:r>
    </w:p>
    <w:p w14:paraId="7BCC09F9" w14:textId="7602C73B" w:rsidR="00273B0E" w:rsidRPr="00F755B3" w:rsidRDefault="00273B0E" w:rsidP="007B0179">
      <w:pPr>
        <w:pStyle w:val="TreA"/>
        <w:numPr>
          <w:ilvl w:val="0"/>
          <w:numId w:val="4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F755B3">
        <w:rPr>
          <w:rFonts w:ascii="Arial" w:hAnsi="Arial"/>
          <w:color w:val="auto"/>
          <w:sz w:val="24"/>
          <w:szCs w:val="24"/>
          <w:lang w:val="pl-PL"/>
        </w:rPr>
        <w:t xml:space="preserve"> Wszystkie zgłoszenia, które wpłyną po ww</w:t>
      </w:r>
      <w:r w:rsidR="00361907">
        <w:rPr>
          <w:rFonts w:ascii="Arial" w:hAnsi="Arial"/>
          <w:color w:val="auto"/>
          <w:sz w:val="24"/>
          <w:szCs w:val="24"/>
          <w:lang w:val="pl-PL"/>
        </w:rPr>
        <w:t>.</w:t>
      </w:r>
      <w:r w:rsidRPr="00F755B3">
        <w:rPr>
          <w:rFonts w:ascii="Arial" w:hAnsi="Arial"/>
          <w:color w:val="auto"/>
          <w:sz w:val="24"/>
          <w:szCs w:val="24"/>
          <w:lang w:val="pl-PL"/>
        </w:rPr>
        <w:t xml:space="preserve"> terminie </w:t>
      </w:r>
      <w:r w:rsidRPr="00F755B3">
        <w:rPr>
          <w:rFonts w:ascii="Arial" w:hAnsi="Arial"/>
          <w:b/>
          <w:bCs/>
          <w:color w:val="auto"/>
          <w:sz w:val="24"/>
          <w:szCs w:val="24"/>
          <w:lang w:val="pl-PL"/>
        </w:rPr>
        <w:t>nie zostaną</w:t>
      </w:r>
      <w:r w:rsidRPr="00F755B3">
        <w:rPr>
          <w:rFonts w:ascii="Arial" w:hAnsi="Arial"/>
          <w:color w:val="auto"/>
          <w:sz w:val="24"/>
          <w:szCs w:val="24"/>
          <w:lang w:val="pl-PL"/>
        </w:rPr>
        <w:t xml:space="preserve"> rozpatrzone.</w:t>
      </w:r>
    </w:p>
    <w:p w14:paraId="5DA789D2" w14:textId="5735BE0A" w:rsidR="00273B0E" w:rsidRPr="00F755B3" w:rsidRDefault="00273B0E" w:rsidP="007B0179">
      <w:pPr>
        <w:pStyle w:val="TreA"/>
        <w:numPr>
          <w:ilvl w:val="0"/>
          <w:numId w:val="4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F755B3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257E70" w:rsidRPr="00F755B3">
        <w:rPr>
          <w:rFonts w:ascii="Arial" w:hAnsi="Arial"/>
          <w:color w:val="auto"/>
          <w:sz w:val="24"/>
          <w:szCs w:val="24"/>
          <w:lang w:val="pl-PL"/>
        </w:rPr>
        <w:t>KTT</w:t>
      </w:r>
      <w:r w:rsidRPr="00F755B3">
        <w:rPr>
          <w:rFonts w:ascii="Arial" w:hAnsi="Arial"/>
          <w:color w:val="auto"/>
          <w:sz w:val="24"/>
          <w:szCs w:val="24"/>
          <w:lang w:val="pl-PL"/>
        </w:rPr>
        <w:t xml:space="preserve"> zastrzega sobie prawo do zmiany terminu trwania </w:t>
      </w:r>
      <w:r w:rsidR="00361907">
        <w:rPr>
          <w:rFonts w:ascii="Arial" w:hAnsi="Arial"/>
          <w:color w:val="auto"/>
          <w:sz w:val="24"/>
          <w:szCs w:val="24"/>
          <w:lang w:val="pl-PL"/>
        </w:rPr>
        <w:t xml:space="preserve">otwartego </w:t>
      </w:r>
      <w:r w:rsidR="005447B3" w:rsidRPr="00F755B3">
        <w:rPr>
          <w:rFonts w:ascii="Arial" w:hAnsi="Arial"/>
          <w:color w:val="auto"/>
          <w:sz w:val="24"/>
          <w:szCs w:val="24"/>
          <w:lang w:val="pl-PL"/>
        </w:rPr>
        <w:t>naboru</w:t>
      </w:r>
      <w:r w:rsidRPr="00F755B3">
        <w:rPr>
          <w:rFonts w:ascii="Arial" w:hAnsi="Arial"/>
          <w:color w:val="auto"/>
          <w:sz w:val="24"/>
          <w:szCs w:val="24"/>
          <w:lang w:val="pl-PL"/>
        </w:rPr>
        <w:t xml:space="preserve">. </w:t>
      </w:r>
    </w:p>
    <w:p w14:paraId="42D719C1" w14:textId="776BFCE9" w:rsidR="00273B0E" w:rsidRPr="00F755B3" w:rsidRDefault="00273B0E" w:rsidP="00F755B3">
      <w:pPr>
        <w:pStyle w:val="TreA"/>
        <w:numPr>
          <w:ilvl w:val="0"/>
          <w:numId w:val="4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F755B3">
        <w:rPr>
          <w:rFonts w:ascii="Arial" w:hAnsi="Arial"/>
          <w:color w:val="auto"/>
          <w:sz w:val="24"/>
          <w:szCs w:val="24"/>
          <w:lang w:val="pl-PL"/>
        </w:rPr>
        <w:t xml:space="preserve"> Rozstrzygni</w:t>
      </w:r>
      <w:r w:rsidR="00361907">
        <w:rPr>
          <w:rFonts w:ascii="Arial" w:hAnsi="Arial"/>
          <w:color w:val="auto"/>
          <w:sz w:val="24"/>
          <w:szCs w:val="24"/>
          <w:lang w:val="pl-PL"/>
        </w:rPr>
        <w:t>ę</w:t>
      </w:r>
      <w:r w:rsidRPr="00F755B3">
        <w:rPr>
          <w:rFonts w:ascii="Arial" w:hAnsi="Arial"/>
          <w:color w:val="auto"/>
          <w:sz w:val="24"/>
          <w:szCs w:val="24"/>
          <w:lang w:val="pl-PL"/>
        </w:rPr>
        <w:t>cie</w:t>
      </w:r>
      <w:r w:rsidR="00361907">
        <w:rPr>
          <w:rFonts w:ascii="Arial" w:hAnsi="Arial"/>
          <w:color w:val="auto"/>
          <w:sz w:val="24"/>
          <w:szCs w:val="24"/>
          <w:lang w:val="pl-PL"/>
        </w:rPr>
        <w:t xml:space="preserve"> otwartego</w:t>
      </w:r>
      <w:r w:rsidRPr="00F755B3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5447B3" w:rsidRPr="00F755B3">
        <w:rPr>
          <w:rFonts w:ascii="Arial" w:hAnsi="Arial"/>
          <w:color w:val="auto"/>
          <w:sz w:val="24"/>
          <w:szCs w:val="24"/>
          <w:lang w:val="pl-PL"/>
        </w:rPr>
        <w:t xml:space="preserve">naboru </w:t>
      </w:r>
      <w:r w:rsidRPr="00F755B3">
        <w:rPr>
          <w:rFonts w:ascii="Arial" w:hAnsi="Arial"/>
          <w:color w:val="auto"/>
          <w:sz w:val="24"/>
          <w:szCs w:val="24"/>
          <w:lang w:val="pl-PL"/>
        </w:rPr>
        <w:t>nastąpi w terminie do</w:t>
      </w:r>
      <w:r w:rsidR="00F755B3" w:rsidRPr="00F755B3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F755B3">
        <w:rPr>
          <w:rFonts w:ascii="Arial" w:hAnsi="Arial"/>
          <w:color w:val="auto"/>
          <w:sz w:val="24"/>
          <w:szCs w:val="24"/>
          <w:lang w:val="pl-PL"/>
        </w:rPr>
        <w:t>4</w:t>
      </w:r>
      <w:r w:rsidR="00BE0FA2" w:rsidRPr="00F755B3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077E3C" w:rsidRPr="00F755B3">
        <w:rPr>
          <w:rFonts w:ascii="Arial" w:hAnsi="Arial"/>
          <w:color w:val="auto"/>
          <w:sz w:val="24"/>
          <w:szCs w:val="24"/>
          <w:lang w:val="pl-PL"/>
        </w:rPr>
        <w:t>sierpni</w:t>
      </w:r>
      <w:r w:rsidRPr="00F755B3">
        <w:rPr>
          <w:rFonts w:ascii="Arial" w:hAnsi="Arial"/>
          <w:color w:val="auto"/>
          <w:sz w:val="24"/>
          <w:szCs w:val="24"/>
          <w:lang w:val="pl-PL"/>
        </w:rPr>
        <w:t>a 2023 r.</w:t>
      </w:r>
    </w:p>
    <w:p w14:paraId="5103E0A5" w14:textId="77777777" w:rsidR="00273B0E" w:rsidRPr="00613AE8" w:rsidRDefault="00273B0E" w:rsidP="00273B0E">
      <w:pPr>
        <w:pStyle w:val="Tekstpodstawowy"/>
        <w:spacing w:after="240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613AE8">
        <w:rPr>
          <w:rFonts w:ascii="Arial" w:hAnsi="Arial"/>
          <w:b/>
          <w:bCs/>
          <w:color w:val="auto"/>
          <w:sz w:val="24"/>
          <w:szCs w:val="24"/>
        </w:rPr>
        <w:t>§ 3.</w:t>
      </w:r>
    </w:p>
    <w:p w14:paraId="1CCE0A7C" w14:textId="609487DF" w:rsidR="00273B0E" w:rsidRPr="00613AE8" w:rsidRDefault="00273B0E" w:rsidP="00273B0E">
      <w:pPr>
        <w:pStyle w:val="TreA"/>
        <w:spacing w:line="276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  <w:u w:val="single"/>
          <w:lang w:val="pl-PL"/>
        </w:rPr>
      </w:pPr>
      <w:r w:rsidRPr="00613AE8">
        <w:rPr>
          <w:rFonts w:ascii="Arial" w:hAnsi="Arial"/>
          <w:b/>
          <w:bCs/>
          <w:color w:val="auto"/>
          <w:sz w:val="24"/>
          <w:szCs w:val="24"/>
          <w:u w:val="single"/>
          <w:lang w:val="pl-PL"/>
        </w:rPr>
        <w:t xml:space="preserve">WARUNKI WZIĘCIA UDZIAŁU W OTWARTYM </w:t>
      </w:r>
      <w:r w:rsidR="00ED61F8">
        <w:rPr>
          <w:rFonts w:ascii="Arial" w:hAnsi="Arial"/>
          <w:b/>
          <w:bCs/>
          <w:color w:val="auto"/>
          <w:sz w:val="24"/>
          <w:szCs w:val="24"/>
          <w:u w:val="single"/>
          <w:lang w:val="pl-PL"/>
        </w:rPr>
        <w:t>NABORZE</w:t>
      </w:r>
    </w:p>
    <w:p w14:paraId="27750A25" w14:textId="77777777" w:rsidR="00273B0E" w:rsidRPr="00613AE8" w:rsidRDefault="00273B0E" w:rsidP="00273B0E">
      <w:pPr>
        <w:pStyle w:val="TreA"/>
        <w:spacing w:line="276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  <w:u w:val="single"/>
          <w:lang w:val="pl-PL"/>
        </w:rPr>
      </w:pPr>
    </w:p>
    <w:p w14:paraId="5012F1C6" w14:textId="0CFD0E98" w:rsidR="00273B0E" w:rsidRPr="00613AE8" w:rsidRDefault="00273B0E" w:rsidP="00273B0E">
      <w:pPr>
        <w:pStyle w:val="TreA"/>
        <w:numPr>
          <w:ilvl w:val="0"/>
          <w:numId w:val="27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Mianem </w:t>
      </w:r>
      <w:r w:rsidRPr="00613AE8">
        <w:rPr>
          <w:rFonts w:ascii="Arial" w:hAnsi="Arial"/>
          <w:i/>
          <w:iCs/>
          <w:color w:val="auto"/>
          <w:sz w:val="24"/>
          <w:szCs w:val="24"/>
          <w:lang w:val="pl-PL"/>
        </w:rPr>
        <w:t>Osoby zainteresowanej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5447B3" w:rsidRPr="00613AE8">
        <w:rPr>
          <w:rFonts w:ascii="Arial" w:hAnsi="Arial"/>
          <w:color w:val="auto"/>
          <w:sz w:val="24"/>
          <w:szCs w:val="24"/>
          <w:lang w:val="pl-PL"/>
        </w:rPr>
        <w:t>określa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się każdą osobę, która prześle zgłoszenie </w:t>
      </w:r>
      <w:r w:rsidR="00ED61F8">
        <w:rPr>
          <w:rFonts w:ascii="Arial" w:hAnsi="Arial"/>
          <w:color w:val="auto"/>
          <w:sz w:val="24"/>
          <w:szCs w:val="24"/>
          <w:lang w:val="pl-PL"/>
        </w:rPr>
        <w:t>w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otwarty</w:t>
      </w:r>
      <w:r w:rsidR="00ED61F8">
        <w:rPr>
          <w:rFonts w:ascii="Arial" w:hAnsi="Arial"/>
          <w:color w:val="auto"/>
          <w:sz w:val="24"/>
          <w:szCs w:val="24"/>
          <w:lang w:val="pl-PL"/>
        </w:rPr>
        <w:t>m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ED61F8">
        <w:rPr>
          <w:rFonts w:ascii="Arial" w:hAnsi="Arial"/>
          <w:color w:val="auto"/>
          <w:sz w:val="24"/>
          <w:szCs w:val="24"/>
          <w:lang w:val="pl-PL"/>
        </w:rPr>
        <w:t>naborze</w:t>
      </w:r>
      <w:r w:rsidRPr="00613AE8">
        <w:rPr>
          <w:rFonts w:ascii="Arial" w:hAnsi="Arial"/>
          <w:i/>
          <w:iCs/>
          <w:color w:val="auto"/>
          <w:sz w:val="24"/>
          <w:szCs w:val="24"/>
          <w:lang w:val="pl-PL"/>
        </w:rPr>
        <w:t xml:space="preserve"> 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>na zasadach określonych w niniejszym regulaminie.</w:t>
      </w:r>
    </w:p>
    <w:p w14:paraId="47AAB08F" w14:textId="7E0A7A24" w:rsidR="007B0179" w:rsidRPr="00613AE8" w:rsidRDefault="00273B0E" w:rsidP="007B0179">
      <w:pPr>
        <w:pStyle w:val="TreA"/>
        <w:numPr>
          <w:ilvl w:val="0"/>
          <w:numId w:val="27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Mianem </w:t>
      </w:r>
      <w:r w:rsidRPr="00613AE8">
        <w:rPr>
          <w:rFonts w:ascii="Arial" w:hAnsi="Arial"/>
          <w:i/>
          <w:iCs/>
          <w:color w:val="auto"/>
          <w:sz w:val="24"/>
          <w:szCs w:val="24"/>
          <w:lang w:val="pl-PL"/>
        </w:rPr>
        <w:t>Uczestnika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5447B3" w:rsidRPr="00613AE8">
        <w:rPr>
          <w:rFonts w:ascii="Arial" w:hAnsi="Arial"/>
          <w:color w:val="auto"/>
          <w:sz w:val="24"/>
          <w:szCs w:val="24"/>
          <w:lang w:val="pl-PL"/>
        </w:rPr>
        <w:t>określa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się </w:t>
      </w:r>
      <w:r w:rsidRPr="00ED61F8">
        <w:rPr>
          <w:rFonts w:ascii="Arial" w:hAnsi="Arial"/>
          <w:color w:val="auto"/>
          <w:sz w:val="24"/>
          <w:szCs w:val="24"/>
          <w:lang w:val="pl-PL"/>
        </w:rPr>
        <w:t>Osobę zainteresowaną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, która zostanie zakwalifikowana do uczestnictwa w </w:t>
      </w:r>
      <w:r w:rsidRPr="00ED61F8">
        <w:rPr>
          <w:rFonts w:ascii="Arial" w:hAnsi="Arial"/>
          <w:color w:val="auto"/>
          <w:sz w:val="24"/>
          <w:szCs w:val="24"/>
          <w:lang w:val="pl-PL"/>
        </w:rPr>
        <w:t>Warsztatach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na zasadach określonych w niniejszym regulaminie.</w:t>
      </w:r>
    </w:p>
    <w:p w14:paraId="7206B5D0" w14:textId="70FA26AD" w:rsidR="00273B0E" w:rsidRPr="00613AE8" w:rsidRDefault="00273B0E" w:rsidP="007B0179">
      <w:pPr>
        <w:pStyle w:val="TreA"/>
        <w:numPr>
          <w:ilvl w:val="0"/>
          <w:numId w:val="27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Uczestnictwo w naborze wymaga akceptacji niniejszego regulaminu, przy czym </w:t>
      </w:r>
      <w:r w:rsidR="00257E70" w:rsidRPr="00613AE8">
        <w:rPr>
          <w:rFonts w:ascii="Arial" w:hAnsi="Arial"/>
          <w:color w:val="auto"/>
          <w:sz w:val="24"/>
          <w:szCs w:val="24"/>
          <w:lang w:val="pl-PL"/>
        </w:rPr>
        <w:t xml:space="preserve">KTT 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>uznaje zgłoszenie uczestnika jako działanie równoznaczne z akceptacją regulaminu.</w:t>
      </w:r>
    </w:p>
    <w:p w14:paraId="32F6B986" w14:textId="5842A393" w:rsidR="00273B0E" w:rsidRPr="00613AE8" w:rsidRDefault="00273B0E" w:rsidP="007B0179">
      <w:pPr>
        <w:pStyle w:val="TreA"/>
        <w:numPr>
          <w:ilvl w:val="0"/>
          <w:numId w:val="27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>Zgłoszenia do udziału w</w:t>
      </w:r>
      <w:r w:rsidRPr="00613AE8">
        <w:rPr>
          <w:rFonts w:ascii="Arial" w:hAnsi="Arial"/>
          <w:i/>
          <w:iCs/>
          <w:color w:val="auto"/>
          <w:sz w:val="24"/>
          <w:szCs w:val="24"/>
          <w:lang w:val="pl-PL"/>
        </w:rPr>
        <w:t xml:space="preserve"> </w:t>
      </w:r>
      <w:r w:rsidRPr="00ED61F8">
        <w:rPr>
          <w:rFonts w:ascii="Arial" w:hAnsi="Arial"/>
          <w:color w:val="auto"/>
          <w:sz w:val="24"/>
          <w:szCs w:val="24"/>
          <w:lang w:val="pl-PL"/>
        </w:rPr>
        <w:t>Warsztatach</w:t>
      </w:r>
      <w:r w:rsidRPr="00613AE8">
        <w:rPr>
          <w:rFonts w:ascii="Arial" w:hAnsi="Arial"/>
          <w:i/>
          <w:iCs/>
          <w:color w:val="auto"/>
          <w:sz w:val="24"/>
          <w:szCs w:val="24"/>
          <w:lang w:val="pl-PL"/>
        </w:rPr>
        <w:t xml:space="preserve"> 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należy przesyłać w formie elektronicznej </w:t>
      </w:r>
      <w:r w:rsidR="00ED61F8">
        <w:rPr>
          <w:rFonts w:ascii="Arial" w:hAnsi="Arial"/>
          <w:color w:val="auto"/>
          <w:sz w:val="24"/>
          <w:szCs w:val="24"/>
          <w:lang w:val="pl-PL"/>
        </w:rPr>
        <w:br/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na adres e-mailowy: </w:t>
      </w:r>
      <w:r w:rsidRPr="00ED61F8">
        <w:rPr>
          <w:rFonts w:ascii="Arial" w:hAnsi="Arial"/>
          <w:sz w:val="24"/>
          <w:szCs w:val="24"/>
          <w:lang w:val="pl-PL"/>
        </w:rPr>
        <w:t>d.sliwa@ktt.pl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w tytule wiadomości wpisując: </w:t>
      </w:r>
      <w:r w:rsidR="00ED61F8">
        <w:rPr>
          <w:rFonts w:ascii="Arial" w:hAnsi="Arial"/>
          <w:b/>
          <w:bCs/>
          <w:color w:val="auto"/>
          <w:sz w:val="24"/>
          <w:szCs w:val="24"/>
          <w:lang w:val="pl-PL"/>
        </w:rPr>
        <w:t>Z</w:t>
      </w:r>
      <w:r w:rsidRPr="00613AE8">
        <w:rPr>
          <w:rFonts w:ascii="Arial" w:hAnsi="Arial"/>
          <w:b/>
          <w:bCs/>
          <w:color w:val="auto"/>
          <w:sz w:val="24"/>
          <w:szCs w:val="24"/>
          <w:lang w:val="pl-PL"/>
        </w:rPr>
        <w:t xml:space="preserve">głoszenie </w:t>
      </w:r>
      <w:r w:rsidR="00ED61F8">
        <w:rPr>
          <w:rFonts w:ascii="Arial" w:hAnsi="Arial"/>
          <w:b/>
          <w:bCs/>
          <w:color w:val="auto"/>
          <w:sz w:val="24"/>
          <w:szCs w:val="24"/>
          <w:lang w:val="pl-PL"/>
        </w:rPr>
        <w:br/>
      </w:r>
      <w:r w:rsidRPr="00613AE8">
        <w:rPr>
          <w:rFonts w:ascii="Arial" w:hAnsi="Arial"/>
          <w:b/>
          <w:bCs/>
          <w:color w:val="auto"/>
          <w:sz w:val="24"/>
          <w:szCs w:val="24"/>
          <w:lang w:val="pl-PL"/>
        </w:rPr>
        <w:t>n</w:t>
      </w:r>
      <w:r w:rsidR="00077E3C">
        <w:rPr>
          <w:rFonts w:ascii="Arial" w:hAnsi="Arial"/>
          <w:b/>
          <w:bCs/>
          <w:color w:val="auto"/>
          <w:sz w:val="24"/>
          <w:szCs w:val="24"/>
          <w:lang w:val="pl-PL"/>
        </w:rPr>
        <w:t>a WARSZTATY WOLNOŚĆ TAŃCEM</w:t>
      </w:r>
      <w:r w:rsidRPr="00613AE8">
        <w:rPr>
          <w:rFonts w:ascii="Arial" w:hAnsi="Arial"/>
          <w:b/>
          <w:bCs/>
          <w:color w:val="auto"/>
          <w:sz w:val="24"/>
          <w:szCs w:val="24"/>
          <w:lang w:val="pl-PL"/>
        </w:rPr>
        <w:t xml:space="preserve"> - KTT 2023.</w:t>
      </w:r>
    </w:p>
    <w:p w14:paraId="3E380F37" w14:textId="77777777" w:rsidR="00273B0E" w:rsidRPr="00613AE8" w:rsidRDefault="00273B0E" w:rsidP="007B0179">
      <w:pPr>
        <w:pStyle w:val="TreA"/>
        <w:numPr>
          <w:ilvl w:val="0"/>
          <w:numId w:val="27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Zgłoszenie powinno zawierać:  </w:t>
      </w:r>
    </w:p>
    <w:p w14:paraId="07AC7A0A" w14:textId="1409CE0B" w:rsidR="00273B0E" w:rsidRPr="005447B3" w:rsidRDefault="00273B0E" w:rsidP="00ED61F8">
      <w:pPr>
        <w:pStyle w:val="TreA"/>
        <w:numPr>
          <w:ilvl w:val="0"/>
          <w:numId w:val="9"/>
        </w:numPr>
        <w:spacing w:line="276" w:lineRule="auto"/>
        <w:ind w:left="851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List motywacyjny </w:t>
      </w:r>
      <w:r w:rsidRPr="00613AE8">
        <w:rPr>
          <w:rFonts w:ascii="Arial" w:hAnsi="Arial"/>
          <w:color w:val="auto"/>
          <w:sz w:val="24"/>
          <w:szCs w:val="24"/>
          <w:shd w:val="clear" w:color="auto" w:fill="FFFFFF"/>
          <w:lang w:val="pl-PL"/>
        </w:rPr>
        <w:t>ze wskazaniem specjalizacji jako</w:t>
      </w:r>
      <w:r w:rsidR="005447B3">
        <w:rPr>
          <w:rFonts w:ascii="Arial" w:hAnsi="Arial"/>
          <w:color w:val="auto"/>
          <w:sz w:val="24"/>
          <w:szCs w:val="24"/>
          <w:shd w:val="clear" w:color="auto" w:fill="FFFFFF"/>
          <w:lang w:val="pl-PL"/>
        </w:rPr>
        <w:t xml:space="preserve"> </w:t>
      </w:r>
      <w:r w:rsidRPr="00613AE8">
        <w:rPr>
          <w:rFonts w:ascii="Arial" w:hAnsi="Arial"/>
          <w:color w:val="auto"/>
          <w:sz w:val="24"/>
          <w:szCs w:val="24"/>
          <w:shd w:val="clear" w:color="auto" w:fill="FFFFFF"/>
          <w:lang w:val="pl-PL"/>
        </w:rPr>
        <w:t>artyst</w:t>
      </w:r>
      <w:r w:rsidR="00361907">
        <w:rPr>
          <w:rFonts w:ascii="Arial" w:hAnsi="Arial"/>
          <w:color w:val="auto"/>
          <w:sz w:val="24"/>
          <w:szCs w:val="24"/>
          <w:shd w:val="clear" w:color="auto" w:fill="FFFFFF"/>
          <w:lang w:val="pl-PL"/>
        </w:rPr>
        <w:t>k</w:t>
      </w:r>
      <w:r w:rsidR="00410448">
        <w:rPr>
          <w:rFonts w:ascii="Arial" w:hAnsi="Arial"/>
          <w:color w:val="auto"/>
          <w:sz w:val="24"/>
          <w:szCs w:val="24"/>
          <w:shd w:val="clear" w:color="auto" w:fill="FFFFFF"/>
          <w:lang w:val="pl-PL"/>
        </w:rPr>
        <w:t>a</w:t>
      </w:r>
      <w:r w:rsidR="00070E7F">
        <w:rPr>
          <w:rFonts w:ascii="Arial" w:hAnsi="Arial"/>
          <w:color w:val="auto"/>
          <w:sz w:val="24"/>
          <w:szCs w:val="24"/>
          <w:shd w:val="clear" w:color="auto" w:fill="FFFFFF"/>
          <w:lang w:val="pl-PL"/>
        </w:rPr>
        <w:t>/ka</w:t>
      </w:r>
      <w:r w:rsidR="005447B3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Pr="005447B3">
        <w:rPr>
          <w:rFonts w:ascii="Arial" w:hAnsi="Arial"/>
          <w:color w:val="auto"/>
          <w:sz w:val="24"/>
          <w:szCs w:val="24"/>
          <w:shd w:val="clear" w:color="auto" w:fill="FFFFFF"/>
          <w:lang w:val="pl-PL"/>
        </w:rPr>
        <w:t>tańca</w:t>
      </w:r>
      <w:r w:rsidR="00410448">
        <w:rPr>
          <w:rFonts w:ascii="Arial" w:hAnsi="Arial"/>
          <w:color w:val="auto"/>
          <w:sz w:val="24"/>
          <w:szCs w:val="24"/>
          <w:shd w:val="clear" w:color="auto" w:fill="FFFFFF"/>
          <w:lang w:val="pl-PL"/>
        </w:rPr>
        <w:t xml:space="preserve">, </w:t>
      </w:r>
      <w:r w:rsidR="005447B3" w:rsidRPr="005447B3">
        <w:rPr>
          <w:rFonts w:ascii="Arial" w:hAnsi="Arial"/>
          <w:color w:val="auto"/>
          <w:sz w:val="24"/>
          <w:szCs w:val="24"/>
          <w:shd w:val="clear" w:color="auto" w:fill="FFFFFF"/>
          <w:lang w:val="pl-PL"/>
        </w:rPr>
        <w:t>performer</w:t>
      </w:r>
      <w:r w:rsidR="00070E7F">
        <w:rPr>
          <w:rFonts w:ascii="Arial" w:hAnsi="Arial"/>
          <w:color w:val="auto"/>
          <w:sz w:val="24"/>
          <w:szCs w:val="24"/>
          <w:shd w:val="clear" w:color="auto" w:fill="FFFFFF"/>
          <w:lang w:val="pl-PL"/>
        </w:rPr>
        <w:t xml:space="preserve">/ka </w:t>
      </w:r>
      <w:r w:rsidRPr="005447B3">
        <w:rPr>
          <w:rFonts w:ascii="Arial" w:hAnsi="Arial"/>
          <w:color w:val="auto"/>
          <w:sz w:val="24"/>
          <w:szCs w:val="24"/>
          <w:shd w:val="clear" w:color="auto" w:fill="FFFFFF"/>
          <w:lang w:val="pl-PL"/>
        </w:rPr>
        <w:t>oraz krótki</w:t>
      </w:r>
      <w:r w:rsidRPr="005447B3">
        <w:rPr>
          <w:rFonts w:ascii="Arial" w:hAnsi="Arial"/>
          <w:color w:val="auto"/>
          <w:sz w:val="24"/>
          <w:szCs w:val="24"/>
          <w:lang w:val="pl-PL"/>
        </w:rPr>
        <w:t xml:space="preserve"> opis zainteresowań,</w:t>
      </w:r>
    </w:p>
    <w:p w14:paraId="7ED288ED" w14:textId="57317270" w:rsidR="00273B0E" w:rsidRPr="00613AE8" w:rsidRDefault="00273B0E" w:rsidP="00ED61F8">
      <w:pPr>
        <w:pStyle w:val="TreA"/>
        <w:numPr>
          <w:ilvl w:val="0"/>
          <w:numId w:val="9"/>
        </w:numPr>
        <w:spacing w:line="276" w:lineRule="auto"/>
        <w:ind w:left="851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>Formularz zgłoszeniowy (</w:t>
      </w:r>
      <w:r w:rsidR="00ED61F8">
        <w:rPr>
          <w:rFonts w:ascii="Arial" w:hAnsi="Arial"/>
          <w:color w:val="auto"/>
          <w:sz w:val="24"/>
          <w:szCs w:val="24"/>
          <w:lang w:val="pl-PL"/>
        </w:rPr>
        <w:t>Z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>ałącznik nr 1 do niniejszego regulaminu),</w:t>
      </w:r>
    </w:p>
    <w:p w14:paraId="6DDBEE3F" w14:textId="1F00257B" w:rsidR="00273B0E" w:rsidRPr="00613AE8" w:rsidRDefault="00273B0E" w:rsidP="005447B3">
      <w:pPr>
        <w:pStyle w:val="TreA"/>
        <w:numPr>
          <w:ilvl w:val="0"/>
          <w:numId w:val="9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 w:cs="Arial"/>
          <w:color w:val="auto"/>
          <w:sz w:val="24"/>
          <w:szCs w:val="24"/>
          <w:lang w:val="pl-PL"/>
        </w:rPr>
        <w:lastRenderedPageBreak/>
        <w:t>Kopie dokumentów potwierdzających status studenta lub kopię dyplomu ukończenia studiów.</w:t>
      </w:r>
    </w:p>
    <w:p w14:paraId="294FD45C" w14:textId="6387C0CE" w:rsidR="00273B0E" w:rsidRPr="00613AE8" w:rsidRDefault="00273B0E" w:rsidP="007B0179">
      <w:pPr>
        <w:pStyle w:val="TreA"/>
        <w:numPr>
          <w:ilvl w:val="0"/>
          <w:numId w:val="4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Zgłoszenie musi zawierać́ wszystkie dane wyszczególnione w formularzu zgłoszeniowym otwartego </w:t>
      </w:r>
      <w:r w:rsidR="005447B3" w:rsidRPr="005853FF">
        <w:rPr>
          <w:rFonts w:ascii="Arial" w:hAnsi="Arial"/>
          <w:color w:val="auto"/>
          <w:sz w:val="24"/>
          <w:szCs w:val="24"/>
          <w:lang w:val="pl-PL"/>
        </w:rPr>
        <w:t>naboru</w:t>
      </w:r>
      <w:r w:rsidRPr="005853FF">
        <w:rPr>
          <w:rFonts w:ascii="Arial" w:hAnsi="Arial"/>
          <w:color w:val="auto"/>
          <w:sz w:val="24"/>
          <w:szCs w:val="24"/>
          <w:lang w:val="pl-PL"/>
        </w:rPr>
        <w:t>.</w:t>
      </w:r>
    </w:p>
    <w:p w14:paraId="6F957022" w14:textId="236ECB76" w:rsidR="00273B0E" w:rsidRPr="00613AE8" w:rsidRDefault="00273B0E" w:rsidP="00C82CA8">
      <w:pPr>
        <w:pStyle w:val="TreA"/>
        <w:numPr>
          <w:ilvl w:val="0"/>
          <w:numId w:val="4"/>
        </w:numPr>
        <w:spacing w:after="24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Formularz zgłoszeniowy, który nie zostanie prawidłowo wypełniony zostanie włączony do rozpatrzenia przez Komisję dopiero po uzupełnieniu. </w:t>
      </w:r>
      <w:r w:rsidRPr="00ED61F8">
        <w:rPr>
          <w:rFonts w:ascii="Arial" w:hAnsi="Arial"/>
          <w:color w:val="auto"/>
          <w:sz w:val="24"/>
          <w:szCs w:val="24"/>
          <w:lang w:val="pl-PL"/>
        </w:rPr>
        <w:t>Osoba zainteresowana</w:t>
      </w:r>
      <w:r w:rsidRPr="00613AE8">
        <w:rPr>
          <w:rFonts w:ascii="Arial" w:hAnsi="Arial"/>
          <w:i/>
          <w:iCs/>
          <w:color w:val="auto"/>
          <w:sz w:val="24"/>
          <w:szCs w:val="24"/>
          <w:lang w:val="pl-PL"/>
        </w:rPr>
        <w:t xml:space="preserve"> 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może zostać wezwana do uzupełnienia formularza jednorazowo w formie </w:t>
      </w:r>
      <w:r w:rsidR="00ED61F8">
        <w:rPr>
          <w:rFonts w:ascii="Arial" w:hAnsi="Arial"/>
          <w:color w:val="auto"/>
          <w:sz w:val="24"/>
          <w:szCs w:val="24"/>
          <w:lang w:val="pl-PL"/>
        </w:rPr>
        <w:t>e-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>mailowej z obowiązkiem odesłania prawidłowo wypełnionego formularza w czasie do 12 godzin od powiadomienia.</w:t>
      </w:r>
    </w:p>
    <w:p w14:paraId="52FBCE3F" w14:textId="77777777" w:rsidR="00273B0E" w:rsidRPr="00613AE8" w:rsidRDefault="00273B0E" w:rsidP="00273B0E">
      <w:pPr>
        <w:pStyle w:val="Tekstpodstawowy"/>
        <w:spacing w:after="120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613AE8">
        <w:rPr>
          <w:rFonts w:ascii="Arial" w:hAnsi="Arial"/>
          <w:b/>
          <w:bCs/>
          <w:color w:val="auto"/>
          <w:sz w:val="24"/>
          <w:szCs w:val="24"/>
        </w:rPr>
        <w:t>§ 4.</w:t>
      </w:r>
    </w:p>
    <w:p w14:paraId="21243782" w14:textId="77777777" w:rsidR="00273B0E" w:rsidRPr="00613AE8" w:rsidRDefault="00273B0E" w:rsidP="00273B0E">
      <w:pPr>
        <w:pStyle w:val="TreA"/>
        <w:spacing w:line="276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  <w:u w:val="single"/>
          <w:lang w:val="pl-PL"/>
        </w:rPr>
      </w:pPr>
      <w:r w:rsidRPr="00613AE8">
        <w:rPr>
          <w:rFonts w:ascii="Arial" w:hAnsi="Arial"/>
          <w:b/>
          <w:bCs/>
          <w:color w:val="auto"/>
          <w:sz w:val="24"/>
          <w:szCs w:val="24"/>
          <w:u w:val="single"/>
          <w:lang w:val="pl-PL"/>
        </w:rPr>
        <w:t>KOMISJA WERYFIKACYJNA</w:t>
      </w:r>
    </w:p>
    <w:p w14:paraId="057229EE" w14:textId="77777777" w:rsidR="00273B0E" w:rsidRPr="00613AE8" w:rsidRDefault="00273B0E" w:rsidP="00273B0E">
      <w:pPr>
        <w:pStyle w:val="TreA"/>
        <w:spacing w:line="276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  <w:u w:val="single"/>
          <w:lang w:val="pl-PL"/>
        </w:rPr>
      </w:pPr>
    </w:p>
    <w:p w14:paraId="07BF4FAE" w14:textId="3CA563D4" w:rsidR="00273B0E" w:rsidRPr="00613AE8" w:rsidRDefault="007919B5" w:rsidP="00273B0E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>KTT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 powołuje </w:t>
      </w:r>
      <w:r w:rsidR="00273B0E" w:rsidRPr="00613AE8">
        <w:rPr>
          <w:rFonts w:ascii="Arial" w:hAnsi="Arial"/>
          <w:i/>
          <w:iCs/>
          <w:color w:val="auto"/>
          <w:sz w:val="24"/>
          <w:szCs w:val="24"/>
          <w:lang w:val="pl-PL"/>
        </w:rPr>
        <w:t>Komisję,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 do zadań której należy:</w:t>
      </w:r>
    </w:p>
    <w:p w14:paraId="51606CE0" w14:textId="1000FFCB" w:rsidR="00273B0E" w:rsidRPr="005853FF" w:rsidRDefault="00273B0E" w:rsidP="00ED61F8">
      <w:pPr>
        <w:pStyle w:val="TreA"/>
        <w:numPr>
          <w:ilvl w:val="0"/>
          <w:numId w:val="14"/>
        </w:numPr>
        <w:spacing w:line="276" w:lineRule="auto"/>
        <w:ind w:left="851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zapoznanie się̨ z nadesłanymi zgłoszeniami i wyłonienie </w:t>
      </w:r>
      <w:r w:rsidRPr="00ED61F8">
        <w:rPr>
          <w:rFonts w:ascii="Arial" w:hAnsi="Arial"/>
          <w:color w:val="auto"/>
          <w:sz w:val="24"/>
          <w:szCs w:val="24"/>
          <w:lang w:val="pl-PL"/>
        </w:rPr>
        <w:t>Uczestników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7919B5" w:rsidRPr="00613AE8">
        <w:rPr>
          <w:rFonts w:ascii="Arial" w:hAnsi="Arial"/>
          <w:color w:val="auto"/>
          <w:sz w:val="24"/>
          <w:szCs w:val="24"/>
          <w:lang w:val="pl-PL"/>
        </w:rPr>
        <w:t>W</w:t>
      </w:r>
      <w:r w:rsidR="00671E6E">
        <w:rPr>
          <w:rFonts w:ascii="Arial" w:hAnsi="Arial"/>
          <w:color w:val="auto"/>
          <w:sz w:val="24"/>
          <w:szCs w:val="24"/>
          <w:lang w:val="pl-PL"/>
        </w:rPr>
        <w:t>arsztatów w ciągu 6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dni  od  zakończenia </w:t>
      </w:r>
      <w:r w:rsidR="005447B3" w:rsidRPr="005853FF">
        <w:rPr>
          <w:rFonts w:ascii="Arial" w:hAnsi="Arial"/>
          <w:color w:val="auto"/>
          <w:sz w:val="24"/>
          <w:szCs w:val="24"/>
          <w:lang w:val="pl-PL"/>
        </w:rPr>
        <w:t>naboru</w:t>
      </w:r>
      <w:r w:rsidR="00ED61F8">
        <w:rPr>
          <w:rFonts w:ascii="Arial" w:hAnsi="Arial"/>
          <w:color w:val="auto"/>
          <w:sz w:val="24"/>
          <w:szCs w:val="24"/>
          <w:lang w:val="pl-PL"/>
        </w:rPr>
        <w:t>,</w:t>
      </w:r>
    </w:p>
    <w:p w14:paraId="7B3D9CB9" w14:textId="5C6A7814" w:rsidR="00273B0E" w:rsidRPr="00613AE8" w:rsidRDefault="00273B0E" w:rsidP="00ED61F8">
      <w:pPr>
        <w:pStyle w:val="TreA"/>
        <w:numPr>
          <w:ilvl w:val="0"/>
          <w:numId w:val="14"/>
        </w:numPr>
        <w:spacing w:line="276" w:lineRule="auto"/>
        <w:ind w:left="851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>poinformowanie w formie prot</w:t>
      </w:r>
      <w:r w:rsidR="00D934EF" w:rsidRPr="00613AE8">
        <w:rPr>
          <w:rFonts w:ascii="Arial" w:hAnsi="Arial"/>
          <w:color w:val="auto"/>
          <w:sz w:val="24"/>
          <w:szCs w:val="24"/>
          <w:lang w:val="pl-PL"/>
        </w:rPr>
        <w:t>okołu pisemnego na stronie inte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rnetowej </w:t>
      </w:r>
      <w:r w:rsidRPr="00ED61F8">
        <w:rPr>
          <w:rFonts w:ascii="Arial" w:hAnsi="Arial"/>
          <w:sz w:val="24"/>
          <w:szCs w:val="24"/>
          <w:lang w:val="pl-PL"/>
        </w:rPr>
        <w:t>www.ktt.pl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oraz facebooku KTT o wyniku obrad </w:t>
      </w:r>
      <w:r w:rsidRPr="00ED61F8">
        <w:rPr>
          <w:rFonts w:ascii="Arial" w:hAnsi="Arial"/>
          <w:color w:val="auto"/>
          <w:sz w:val="24"/>
          <w:szCs w:val="24"/>
          <w:lang w:val="pl-PL"/>
        </w:rPr>
        <w:t>Komisji</w:t>
      </w:r>
      <w:r w:rsidR="00ED61F8" w:rsidRPr="00ED61F8">
        <w:rPr>
          <w:rFonts w:ascii="Arial" w:hAnsi="Arial"/>
          <w:color w:val="auto"/>
          <w:sz w:val="24"/>
          <w:szCs w:val="24"/>
          <w:lang w:val="pl-PL"/>
        </w:rPr>
        <w:t>,</w:t>
      </w:r>
    </w:p>
    <w:p w14:paraId="05B24CC3" w14:textId="170E0A9E" w:rsidR="00273B0E" w:rsidRPr="00613AE8" w:rsidRDefault="00273B0E" w:rsidP="00ED61F8">
      <w:pPr>
        <w:pStyle w:val="TreA"/>
        <w:numPr>
          <w:ilvl w:val="0"/>
          <w:numId w:val="14"/>
        </w:numPr>
        <w:spacing w:after="120" w:line="276" w:lineRule="auto"/>
        <w:ind w:left="851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poinformowanie wyłonionych </w:t>
      </w:r>
      <w:r w:rsidRPr="00ED61F8">
        <w:rPr>
          <w:rFonts w:ascii="Arial" w:hAnsi="Arial"/>
          <w:color w:val="auto"/>
          <w:sz w:val="24"/>
          <w:szCs w:val="24"/>
          <w:lang w:val="pl-PL"/>
        </w:rPr>
        <w:t>Uczestników</w:t>
      </w:r>
      <w:r w:rsidR="00ED61F8">
        <w:rPr>
          <w:rFonts w:ascii="Arial" w:hAnsi="Arial"/>
          <w:i/>
          <w:iCs/>
          <w:color w:val="auto"/>
          <w:sz w:val="24"/>
          <w:szCs w:val="24"/>
          <w:lang w:val="pl-PL"/>
        </w:rPr>
        <w:t xml:space="preserve"> 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>drogą e-mailową</w:t>
      </w:r>
      <w:r w:rsidR="00ED61F8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o zakwalifikowaniu się̨ do udziału w </w:t>
      </w:r>
      <w:r w:rsidRPr="00ED61F8">
        <w:rPr>
          <w:rFonts w:ascii="Arial" w:hAnsi="Arial"/>
          <w:color w:val="auto"/>
          <w:sz w:val="24"/>
          <w:szCs w:val="24"/>
          <w:lang w:val="pl-PL"/>
        </w:rPr>
        <w:t>Warsztatach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>.</w:t>
      </w:r>
    </w:p>
    <w:p w14:paraId="01A35B08" w14:textId="5A0FC7AC" w:rsidR="00273B0E" w:rsidRPr="00077E3C" w:rsidRDefault="00273B0E" w:rsidP="00077E3C">
      <w:pPr>
        <w:pStyle w:val="TreA"/>
        <w:numPr>
          <w:ilvl w:val="0"/>
          <w:numId w:val="15"/>
        </w:numPr>
        <w:spacing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Skład </w:t>
      </w:r>
      <w:r w:rsidRPr="0060225B">
        <w:rPr>
          <w:rFonts w:ascii="Arial" w:hAnsi="Arial"/>
          <w:color w:val="auto"/>
          <w:sz w:val="24"/>
          <w:szCs w:val="24"/>
          <w:lang w:val="pl-PL"/>
        </w:rPr>
        <w:t xml:space="preserve">Komisji 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będzie jawny. W jej skład wejdą osoby powołane przez </w:t>
      </w:r>
      <w:r w:rsidR="007919B5" w:rsidRPr="00613AE8">
        <w:rPr>
          <w:rFonts w:ascii="Arial" w:hAnsi="Arial"/>
          <w:color w:val="auto"/>
          <w:sz w:val="24"/>
          <w:szCs w:val="24"/>
          <w:lang w:val="pl-PL"/>
        </w:rPr>
        <w:t>KTT</w:t>
      </w:r>
      <w:r w:rsidR="0060225B">
        <w:rPr>
          <w:rFonts w:ascii="Arial" w:hAnsi="Arial"/>
          <w:color w:val="auto"/>
          <w:sz w:val="24"/>
          <w:szCs w:val="24"/>
          <w:lang w:val="pl-PL"/>
        </w:rPr>
        <w:t>:</w:t>
      </w:r>
    </w:p>
    <w:p w14:paraId="437A9685" w14:textId="2A6BEE3F" w:rsidR="00077E3C" w:rsidRDefault="00077E3C" w:rsidP="00273B0E">
      <w:pPr>
        <w:pStyle w:val="TreA"/>
        <w:numPr>
          <w:ilvl w:val="0"/>
          <w:numId w:val="17"/>
        </w:numPr>
        <w:spacing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>
        <w:rPr>
          <w:rFonts w:ascii="Arial" w:hAnsi="Arial"/>
          <w:color w:val="auto"/>
          <w:sz w:val="24"/>
          <w:szCs w:val="24"/>
          <w:lang w:val="pl-PL"/>
        </w:rPr>
        <w:t>Przedstawiciel Operatora</w:t>
      </w:r>
      <w:r w:rsidR="0060225B">
        <w:rPr>
          <w:rFonts w:ascii="Arial" w:hAnsi="Arial"/>
          <w:color w:val="auto"/>
          <w:sz w:val="24"/>
          <w:szCs w:val="24"/>
          <w:lang w:val="pl-PL"/>
        </w:rPr>
        <w:t>,</w:t>
      </w:r>
    </w:p>
    <w:p w14:paraId="3772F7AE" w14:textId="099FBBC9" w:rsidR="00077E3C" w:rsidRDefault="00077E3C" w:rsidP="00273B0E">
      <w:pPr>
        <w:pStyle w:val="TreA"/>
        <w:numPr>
          <w:ilvl w:val="0"/>
          <w:numId w:val="17"/>
        </w:numPr>
        <w:spacing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>
        <w:rPr>
          <w:rFonts w:ascii="Arial" w:hAnsi="Arial"/>
          <w:color w:val="auto"/>
          <w:sz w:val="24"/>
          <w:szCs w:val="24"/>
          <w:lang w:val="pl-PL"/>
        </w:rPr>
        <w:t>Przedstawiciel Partnera</w:t>
      </w:r>
      <w:r w:rsidR="0060225B">
        <w:rPr>
          <w:rFonts w:ascii="Arial" w:hAnsi="Arial"/>
          <w:color w:val="auto"/>
          <w:sz w:val="24"/>
          <w:szCs w:val="24"/>
          <w:lang w:val="pl-PL"/>
        </w:rPr>
        <w:t>,</w:t>
      </w:r>
    </w:p>
    <w:p w14:paraId="494A306D" w14:textId="4FF3B9C7" w:rsidR="00273B0E" w:rsidRPr="00077E3C" w:rsidRDefault="00D934EF" w:rsidP="00077E3C">
      <w:pPr>
        <w:pStyle w:val="TreA"/>
        <w:numPr>
          <w:ilvl w:val="0"/>
          <w:numId w:val="17"/>
        </w:numPr>
        <w:spacing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>Ekspert niezależ</w:t>
      </w:r>
      <w:r w:rsidR="00077E3C">
        <w:rPr>
          <w:rFonts w:ascii="Arial" w:hAnsi="Arial"/>
          <w:color w:val="auto"/>
          <w:sz w:val="24"/>
          <w:szCs w:val="24"/>
          <w:lang w:val="pl-PL"/>
        </w:rPr>
        <w:t>ny</w:t>
      </w:r>
      <w:r w:rsidR="0060225B">
        <w:rPr>
          <w:rFonts w:ascii="Arial" w:hAnsi="Arial"/>
          <w:color w:val="auto"/>
          <w:sz w:val="24"/>
          <w:szCs w:val="24"/>
          <w:lang w:val="pl-PL"/>
        </w:rPr>
        <w:t>,</w:t>
      </w:r>
    </w:p>
    <w:p w14:paraId="3E30B145" w14:textId="542AE421" w:rsidR="00273B0E" w:rsidRPr="00613AE8" w:rsidRDefault="00273B0E" w:rsidP="00273B0E">
      <w:pPr>
        <w:pStyle w:val="TreA"/>
        <w:numPr>
          <w:ilvl w:val="0"/>
          <w:numId w:val="17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>Opcjonalnie</w:t>
      </w:r>
      <w:r w:rsidR="00C82CA8" w:rsidRPr="00613AE8">
        <w:rPr>
          <w:rFonts w:ascii="Arial" w:hAnsi="Arial"/>
          <w:color w:val="auto"/>
          <w:sz w:val="24"/>
          <w:szCs w:val="24"/>
          <w:lang w:val="pl-PL"/>
        </w:rPr>
        <w:t>: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osoba wskazana przez Narodowy Instytut Muzyki i Tańca.</w:t>
      </w:r>
    </w:p>
    <w:p w14:paraId="6D0D7E94" w14:textId="5F995F0F" w:rsidR="00273B0E" w:rsidRPr="00613AE8" w:rsidRDefault="00273B0E" w:rsidP="00273B0E">
      <w:pPr>
        <w:pStyle w:val="TreA"/>
        <w:numPr>
          <w:ilvl w:val="0"/>
          <w:numId w:val="18"/>
        </w:numPr>
        <w:spacing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Decyzje </w:t>
      </w:r>
      <w:r w:rsidRPr="0060225B">
        <w:rPr>
          <w:rFonts w:ascii="Arial" w:hAnsi="Arial"/>
          <w:color w:val="auto"/>
          <w:sz w:val="24"/>
          <w:szCs w:val="24"/>
          <w:lang w:val="pl-PL"/>
        </w:rPr>
        <w:t xml:space="preserve">Komisji 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>są̨ ostateczne i nie przysługuje od nich odwołanie.</w:t>
      </w:r>
    </w:p>
    <w:p w14:paraId="39BDDDCA" w14:textId="77777777" w:rsidR="00273B0E" w:rsidRPr="00613AE8" w:rsidRDefault="00273B0E" w:rsidP="00273B0E">
      <w:pPr>
        <w:pStyle w:val="TreA"/>
        <w:spacing w:line="276" w:lineRule="auto"/>
        <w:jc w:val="both"/>
        <w:rPr>
          <w:rFonts w:ascii="Arial" w:eastAsia="Arial" w:hAnsi="Arial" w:cs="Arial"/>
          <w:color w:val="auto"/>
          <w:sz w:val="24"/>
          <w:szCs w:val="24"/>
          <w:lang w:val="pl-PL"/>
        </w:rPr>
      </w:pPr>
    </w:p>
    <w:p w14:paraId="43F2691F" w14:textId="77777777" w:rsidR="00273B0E" w:rsidRPr="00613AE8" w:rsidRDefault="00273B0E" w:rsidP="00273B0E">
      <w:pPr>
        <w:pStyle w:val="Tekstpodstawowy"/>
        <w:spacing w:after="120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613AE8">
        <w:rPr>
          <w:rFonts w:ascii="Arial" w:hAnsi="Arial"/>
          <w:b/>
          <w:bCs/>
          <w:color w:val="auto"/>
          <w:sz w:val="24"/>
          <w:szCs w:val="24"/>
        </w:rPr>
        <w:t>§ 5.</w:t>
      </w:r>
    </w:p>
    <w:p w14:paraId="45B7A2D4" w14:textId="77777777" w:rsidR="00273B0E" w:rsidRPr="00613AE8" w:rsidRDefault="00273B0E" w:rsidP="00273B0E">
      <w:pPr>
        <w:pStyle w:val="TreA"/>
        <w:spacing w:line="276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  <w:u w:val="single"/>
          <w:lang w:val="pl-PL"/>
        </w:rPr>
      </w:pPr>
      <w:r w:rsidRPr="00613AE8">
        <w:rPr>
          <w:rFonts w:ascii="Arial" w:hAnsi="Arial"/>
          <w:b/>
          <w:bCs/>
          <w:color w:val="auto"/>
          <w:sz w:val="24"/>
          <w:szCs w:val="24"/>
          <w:u w:val="single"/>
          <w:lang w:val="pl-PL"/>
        </w:rPr>
        <w:t>WARUNKI UDZIAŁU W WARSZTATACH DLA OSÓB ZAKWALIFIKOWANYCH</w:t>
      </w:r>
    </w:p>
    <w:p w14:paraId="30EE6D51" w14:textId="77777777" w:rsidR="00273B0E" w:rsidRPr="00613AE8" w:rsidRDefault="00273B0E" w:rsidP="00273B0E">
      <w:pPr>
        <w:pStyle w:val="TreA"/>
        <w:spacing w:line="276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  <w:u w:val="single"/>
          <w:lang w:val="pl-PL"/>
        </w:rPr>
      </w:pPr>
    </w:p>
    <w:p w14:paraId="45E48F26" w14:textId="0C7EA1DB" w:rsidR="00273B0E" w:rsidRPr="00613AE8" w:rsidRDefault="00273B0E" w:rsidP="00273B0E">
      <w:pPr>
        <w:pStyle w:val="TreA"/>
        <w:numPr>
          <w:ilvl w:val="0"/>
          <w:numId w:val="20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0225B">
        <w:rPr>
          <w:rFonts w:ascii="Arial" w:hAnsi="Arial"/>
          <w:color w:val="auto"/>
          <w:sz w:val="24"/>
          <w:szCs w:val="24"/>
          <w:lang w:val="pl-PL"/>
        </w:rPr>
        <w:t>Uczestnik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5447B3">
        <w:rPr>
          <w:rFonts w:ascii="Arial" w:hAnsi="Arial"/>
          <w:color w:val="auto"/>
          <w:sz w:val="24"/>
          <w:szCs w:val="24"/>
          <w:lang w:val="pl-PL"/>
        </w:rPr>
        <w:t xml:space="preserve">bierze </w:t>
      </w:r>
      <w:r w:rsidR="00077E3C">
        <w:rPr>
          <w:rFonts w:ascii="Arial" w:hAnsi="Arial"/>
          <w:color w:val="auto"/>
          <w:sz w:val="24"/>
          <w:szCs w:val="24"/>
          <w:lang w:val="pl-PL"/>
        </w:rPr>
        <w:t>u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działu w </w:t>
      </w:r>
      <w:r w:rsidRPr="0060225B">
        <w:rPr>
          <w:rFonts w:ascii="Arial" w:hAnsi="Arial"/>
          <w:color w:val="auto"/>
          <w:sz w:val="24"/>
          <w:szCs w:val="24"/>
          <w:lang w:val="pl-PL"/>
        </w:rPr>
        <w:t>Warsztatach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zgodnie z przygotowanym przez </w:t>
      </w:r>
      <w:r w:rsidR="00D85D3B" w:rsidRPr="00613AE8">
        <w:rPr>
          <w:rFonts w:ascii="Arial" w:hAnsi="Arial"/>
          <w:color w:val="auto"/>
          <w:sz w:val="24"/>
          <w:szCs w:val="24"/>
          <w:lang w:val="pl-PL"/>
        </w:rPr>
        <w:t>KTT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planem</w:t>
      </w:r>
      <w:r w:rsidR="00D85D3B" w:rsidRPr="00613AE8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5447B3">
        <w:rPr>
          <w:rFonts w:ascii="Arial" w:hAnsi="Arial"/>
          <w:color w:val="auto"/>
          <w:sz w:val="24"/>
          <w:szCs w:val="24"/>
          <w:lang w:val="pl-PL"/>
        </w:rPr>
        <w:t>na podstawie stosownej umowy.</w:t>
      </w:r>
    </w:p>
    <w:p w14:paraId="6C546CA9" w14:textId="3DE21930" w:rsidR="00273B0E" w:rsidRPr="00613AE8" w:rsidRDefault="00273B0E" w:rsidP="00273B0E">
      <w:pPr>
        <w:pStyle w:val="TreA"/>
        <w:numPr>
          <w:ilvl w:val="0"/>
          <w:numId w:val="20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0225B">
        <w:rPr>
          <w:rFonts w:ascii="Arial" w:hAnsi="Arial"/>
          <w:color w:val="auto"/>
          <w:sz w:val="24"/>
          <w:szCs w:val="24"/>
          <w:lang w:val="pl-PL"/>
        </w:rPr>
        <w:t>Uczestnik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gwarantuje aktywny udział w </w:t>
      </w:r>
      <w:r w:rsidRPr="0060225B">
        <w:rPr>
          <w:rFonts w:ascii="Arial" w:hAnsi="Arial"/>
          <w:color w:val="auto"/>
          <w:sz w:val="24"/>
          <w:szCs w:val="24"/>
          <w:lang w:val="pl-PL"/>
        </w:rPr>
        <w:t>Warsztatach</w:t>
      </w:r>
      <w:r w:rsidR="00613AE8">
        <w:rPr>
          <w:rFonts w:ascii="Arial" w:hAnsi="Arial"/>
          <w:color w:val="auto"/>
          <w:sz w:val="24"/>
          <w:szCs w:val="24"/>
          <w:lang w:val="pl-PL"/>
        </w:rPr>
        <w:t xml:space="preserve"> i współpracę z </w:t>
      </w:r>
      <w:r w:rsidR="00077E3C">
        <w:rPr>
          <w:rFonts w:ascii="Arial" w:hAnsi="Arial"/>
          <w:color w:val="auto"/>
          <w:sz w:val="24"/>
          <w:szCs w:val="24"/>
          <w:lang w:val="pl-PL"/>
        </w:rPr>
        <w:t>pod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opiecznymi </w:t>
      </w:r>
      <w:r w:rsidR="00077E3C">
        <w:rPr>
          <w:rFonts w:ascii="Arial" w:hAnsi="Arial"/>
          <w:color w:val="auto"/>
          <w:sz w:val="24"/>
          <w:szCs w:val="24"/>
          <w:lang w:val="pl-PL"/>
        </w:rPr>
        <w:t>z Klubów Wolna Strefa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zaangażowanymi </w:t>
      </w:r>
      <w:r w:rsidR="00D66A3B" w:rsidRPr="00613AE8">
        <w:rPr>
          <w:rFonts w:ascii="Arial" w:hAnsi="Arial"/>
          <w:color w:val="auto"/>
          <w:sz w:val="24"/>
          <w:szCs w:val="24"/>
          <w:lang w:val="pl-PL"/>
        </w:rPr>
        <w:t xml:space="preserve">do </w:t>
      </w:r>
      <w:r w:rsidR="00D66A3B" w:rsidRPr="00F755B3">
        <w:rPr>
          <w:rFonts w:ascii="Arial" w:hAnsi="Arial"/>
          <w:color w:val="auto"/>
          <w:sz w:val="24"/>
          <w:szCs w:val="24"/>
          <w:lang w:val="pl-PL"/>
        </w:rPr>
        <w:t>Warsztatów</w:t>
      </w:r>
      <w:r w:rsidR="00F755B3">
        <w:rPr>
          <w:rFonts w:ascii="Arial" w:hAnsi="Arial"/>
          <w:color w:val="auto"/>
          <w:sz w:val="24"/>
          <w:szCs w:val="24"/>
          <w:lang w:val="pl-PL"/>
        </w:rPr>
        <w:t xml:space="preserve"> oraz choreografa</w:t>
      </w:r>
      <w:r w:rsidR="005447B3" w:rsidRPr="00F755B3">
        <w:rPr>
          <w:rFonts w:ascii="Arial" w:hAnsi="Arial"/>
          <w:color w:val="auto"/>
          <w:sz w:val="24"/>
          <w:szCs w:val="24"/>
          <w:lang w:val="pl-PL"/>
        </w:rPr>
        <w:t>mi</w:t>
      </w:r>
      <w:r w:rsidR="00070E7F">
        <w:rPr>
          <w:rFonts w:ascii="Arial" w:hAnsi="Arial"/>
          <w:color w:val="auto"/>
          <w:sz w:val="24"/>
          <w:szCs w:val="24"/>
          <w:lang w:val="pl-PL"/>
        </w:rPr>
        <w:t>/kami</w:t>
      </w:r>
      <w:r w:rsidRPr="00F755B3">
        <w:rPr>
          <w:rFonts w:ascii="Arial" w:hAnsi="Arial"/>
          <w:color w:val="auto"/>
          <w:sz w:val="24"/>
          <w:szCs w:val="24"/>
          <w:lang w:val="pl-PL"/>
        </w:rPr>
        <w:t xml:space="preserve">. </w:t>
      </w:r>
    </w:p>
    <w:p w14:paraId="7DD970A6" w14:textId="3A61281F" w:rsidR="00273B0E" w:rsidRPr="00613AE8" w:rsidRDefault="00273B0E" w:rsidP="00273B0E">
      <w:pPr>
        <w:pStyle w:val="TreA"/>
        <w:numPr>
          <w:ilvl w:val="0"/>
          <w:numId w:val="20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0225B">
        <w:rPr>
          <w:rFonts w:ascii="Arial" w:hAnsi="Arial"/>
          <w:color w:val="auto"/>
          <w:sz w:val="24"/>
          <w:szCs w:val="24"/>
          <w:lang w:val="pl-PL"/>
        </w:rPr>
        <w:t>Uczestnik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zobowiązuje się do </w:t>
      </w:r>
      <w:r w:rsidR="00D66A3B" w:rsidRPr="00613AE8">
        <w:rPr>
          <w:rFonts w:ascii="Arial" w:hAnsi="Arial"/>
          <w:color w:val="auto"/>
          <w:sz w:val="24"/>
          <w:szCs w:val="24"/>
          <w:lang w:val="pl-PL"/>
        </w:rPr>
        <w:t>udziału w spot</w:t>
      </w:r>
      <w:r w:rsidR="00BE0FA2" w:rsidRPr="00613AE8">
        <w:rPr>
          <w:rFonts w:ascii="Arial" w:hAnsi="Arial"/>
          <w:color w:val="auto"/>
          <w:sz w:val="24"/>
          <w:szCs w:val="24"/>
          <w:lang w:val="pl-PL"/>
        </w:rPr>
        <w:t>kaniu podsumowująco-weryfikującym</w:t>
      </w:r>
      <w:r w:rsidR="00695463" w:rsidRPr="00613AE8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D66A3B" w:rsidRPr="00613AE8">
        <w:rPr>
          <w:rFonts w:ascii="Arial" w:hAnsi="Arial"/>
          <w:color w:val="auto"/>
          <w:sz w:val="24"/>
          <w:szCs w:val="24"/>
          <w:lang w:val="pl-PL"/>
        </w:rPr>
        <w:t xml:space="preserve">Warsztaty 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wspólnie z prowadzącymi oraz podopiecznymi </w:t>
      </w:r>
      <w:r w:rsidR="00D66A3B" w:rsidRPr="00613AE8">
        <w:rPr>
          <w:rFonts w:ascii="Arial" w:hAnsi="Arial"/>
          <w:color w:val="auto"/>
          <w:sz w:val="24"/>
          <w:szCs w:val="24"/>
          <w:lang w:val="pl-PL"/>
        </w:rPr>
        <w:t>d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omów </w:t>
      </w:r>
      <w:r w:rsidR="00D66A3B" w:rsidRPr="00613AE8">
        <w:rPr>
          <w:rFonts w:ascii="Arial" w:hAnsi="Arial"/>
          <w:color w:val="auto"/>
          <w:sz w:val="24"/>
          <w:szCs w:val="24"/>
          <w:lang w:val="pl-PL"/>
        </w:rPr>
        <w:t>o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pieki </w:t>
      </w:r>
      <w:r w:rsidR="00D66A3B" w:rsidRPr="00613AE8">
        <w:rPr>
          <w:rFonts w:ascii="Arial" w:hAnsi="Arial"/>
          <w:color w:val="auto"/>
          <w:sz w:val="24"/>
          <w:szCs w:val="24"/>
          <w:lang w:val="pl-PL"/>
        </w:rPr>
        <w:t>s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>połecznej, któr</w:t>
      </w:r>
      <w:r w:rsidR="00D66A3B" w:rsidRPr="00613AE8">
        <w:rPr>
          <w:rFonts w:ascii="Arial" w:hAnsi="Arial"/>
          <w:color w:val="auto"/>
          <w:sz w:val="24"/>
          <w:szCs w:val="24"/>
          <w:lang w:val="pl-PL"/>
        </w:rPr>
        <w:t>e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odbędzie się pod koniec </w:t>
      </w:r>
      <w:r w:rsidRPr="0060225B">
        <w:rPr>
          <w:rFonts w:ascii="Arial" w:hAnsi="Arial"/>
          <w:color w:val="auto"/>
          <w:sz w:val="24"/>
          <w:szCs w:val="24"/>
          <w:lang w:val="pl-PL"/>
        </w:rPr>
        <w:t>Warsztatów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>.</w:t>
      </w:r>
    </w:p>
    <w:p w14:paraId="19C387D1" w14:textId="2DD7AE45" w:rsidR="00273B0E" w:rsidRPr="0060225B" w:rsidRDefault="00273B0E" w:rsidP="00273B0E">
      <w:pPr>
        <w:pStyle w:val="TreA"/>
        <w:numPr>
          <w:ilvl w:val="0"/>
          <w:numId w:val="20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0225B">
        <w:rPr>
          <w:rFonts w:ascii="Arial" w:hAnsi="Arial"/>
          <w:color w:val="auto"/>
          <w:sz w:val="24"/>
          <w:szCs w:val="24"/>
          <w:lang w:val="pl-PL"/>
        </w:rPr>
        <w:t>Uczestnik</w:t>
      </w:r>
      <w:r w:rsidR="0060225B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we własnym zakresie pokrywa koszty związane z </w:t>
      </w:r>
      <w:r w:rsidRPr="00613AE8">
        <w:rPr>
          <w:rFonts w:ascii="Arial" w:hAnsi="Arial"/>
          <w:color w:val="auto"/>
          <w:sz w:val="24"/>
          <w:szCs w:val="24"/>
          <w:u w:color="FF0000"/>
          <w:lang w:val="pl-PL"/>
        </w:rPr>
        <w:t>dojazdem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361907">
        <w:rPr>
          <w:rFonts w:ascii="Arial" w:hAnsi="Arial"/>
          <w:color w:val="auto"/>
          <w:sz w:val="24"/>
          <w:szCs w:val="24"/>
          <w:lang w:val="pl-PL"/>
        </w:rPr>
        <w:br/>
      </w:r>
      <w:r w:rsidRPr="00613AE8">
        <w:rPr>
          <w:rFonts w:ascii="Arial" w:hAnsi="Arial"/>
          <w:color w:val="auto"/>
          <w:sz w:val="24"/>
          <w:szCs w:val="24"/>
          <w:lang w:val="pl-PL"/>
        </w:rPr>
        <w:t>na</w:t>
      </w:r>
      <w:r w:rsidR="0060225B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Pr="0060225B">
        <w:rPr>
          <w:rFonts w:ascii="Arial" w:hAnsi="Arial"/>
          <w:color w:val="auto"/>
          <w:sz w:val="24"/>
          <w:szCs w:val="24"/>
          <w:lang w:val="pl-PL"/>
        </w:rPr>
        <w:t>Warsztaty.</w:t>
      </w:r>
    </w:p>
    <w:p w14:paraId="7D3E2BF9" w14:textId="29A4B8B5" w:rsidR="00273B0E" w:rsidRPr="00F755B3" w:rsidRDefault="00273B0E" w:rsidP="00695463">
      <w:pPr>
        <w:pStyle w:val="TreA"/>
        <w:numPr>
          <w:ilvl w:val="0"/>
          <w:numId w:val="20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F755B3">
        <w:rPr>
          <w:rFonts w:ascii="Arial" w:hAnsi="Arial"/>
          <w:color w:val="auto"/>
          <w:sz w:val="24"/>
          <w:szCs w:val="24"/>
          <w:lang w:val="pl-PL"/>
        </w:rPr>
        <w:t xml:space="preserve">Za </w:t>
      </w:r>
      <w:r w:rsidR="005447B3" w:rsidRPr="00F755B3">
        <w:rPr>
          <w:rFonts w:ascii="Arial" w:hAnsi="Arial"/>
          <w:color w:val="auto"/>
          <w:sz w:val="24"/>
          <w:szCs w:val="24"/>
          <w:lang w:val="pl-PL"/>
        </w:rPr>
        <w:t xml:space="preserve">aktywny </w:t>
      </w:r>
      <w:r w:rsidRPr="00F755B3">
        <w:rPr>
          <w:rFonts w:ascii="Arial" w:hAnsi="Arial"/>
          <w:color w:val="auto"/>
          <w:sz w:val="24"/>
          <w:szCs w:val="24"/>
          <w:lang w:val="pl-PL"/>
        </w:rPr>
        <w:t xml:space="preserve">udział w </w:t>
      </w:r>
      <w:r w:rsidRPr="0060225B">
        <w:rPr>
          <w:rFonts w:ascii="Arial" w:hAnsi="Arial"/>
          <w:color w:val="auto"/>
          <w:sz w:val="24"/>
          <w:szCs w:val="24"/>
          <w:lang w:val="pl-PL"/>
        </w:rPr>
        <w:t>Warsztatach</w:t>
      </w:r>
      <w:r w:rsidRPr="00F755B3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5853FF">
        <w:rPr>
          <w:rFonts w:ascii="Arial" w:hAnsi="Arial"/>
          <w:color w:val="auto"/>
          <w:sz w:val="24"/>
          <w:szCs w:val="24"/>
          <w:lang w:val="pl-PL"/>
        </w:rPr>
        <w:t xml:space="preserve">i prezentację </w:t>
      </w:r>
      <w:r w:rsidR="0060225B">
        <w:rPr>
          <w:rFonts w:ascii="Arial" w:hAnsi="Arial"/>
          <w:color w:val="auto"/>
          <w:sz w:val="24"/>
          <w:szCs w:val="24"/>
          <w:lang w:val="pl-PL"/>
        </w:rPr>
        <w:t>flash</w:t>
      </w:r>
      <w:r w:rsidR="005853FF">
        <w:rPr>
          <w:rFonts w:ascii="Arial" w:hAnsi="Arial"/>
          <w:color w:val="auto"/>
          <w:sz w:val="24"/>
          <w:szCs w:val="24"/>
          <w:lang w:val="pl-PL"/>
        </w:rPr>
        <w:t xml:space="preserve"> mobu</w:t>
      </w:r>
      <w:r w:rsidR="005447B3" w:rsidRPr="00F755B3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671E6E" w:rsidRPr="00F755B3">
        <w:rPr>
          <w:rFonts w:ascii="Arial" w:hAnsi="Arial"/>
          <w:color w:val="auto"/>
          <w:sz w:val="24"/>
          <w:szCs w:val="24"/>
          <w:lang w:val="pl-PL"/>
        </w:rPr>
        <w:t xml:space="preserve">uczestnikowi przysługuje </w:t>
      </w:r>
      <w:r w:rsidR="00671E6E" w:rsidRPr="00F755B3">
        <w:rPr>
          <w:rFonts w:ascii="Arial" w:hAnsi="Arial"/>
          <w:b/>
          <w:bCs/>
          <w:color w:val="auto"/>
          <w:sz w:val="24"/>
          <w:szCs w:val="24"/>
          <w:lang w:val="pl-PL"/>
        </w:rPr>
        <w:t>honorarium</w:t>
      </w:r>
      <w:r w:rsidRPr="00F755B3">
        <w:rPr>
          <w:rFonts w:ascii="Arial" w:hAnsi="Arial"/>
          <w:b/>
          <w:bCs/>
          <w:color w:val="auto"/>
          <w:sz w:val="24"/>
          <w:szCs w:val="24"/>
          <w:lang w:val="pl-PL"/>
        </w:rPr>
        <w:t xml:space="preserve"> w wysokości 750 zł brutto</w:t>
      </w:r>
      <w:r w:rsidR="00070E7F">
        <w:rPr>
          <w:rFonts w:ascii="Arial" w:hAnsi="Arial"/>
          <w:b/>
          <w:bCs/>
          <w:color w:val="auto"/>
          <w:sz w:val="24"/>
          <w:szCs w:val="24"/>
          <w:lang w:val="pl-PL"/>
        </w:rPr>
        <w:t xml:space="preserve"> (słownie: siedemset pięćdziesiąt złotych zero groszy brutto).</w:t>
      </w:r>
    </w:p>
    <w:p w14:paraId="5529E17F" w14:textId="62C74628" w:rsidR="00273B0E" w:rsidRPr="00613AE8" w:rsidRDefault="00D66A3B" w:rsidP="00695463">
      <w:pPr>
        <w:pStyle w:val="TreA"/>
        <w:numPr>
          <w:ilvl w:val="0"/>
          <w:numId w:val="20"/>
        </w:numPr>
        <w:spacing w:after="36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lastRenderedPageBreak/>
        <w:t xml:space="preserve">KTT 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zagwarantuje zakwaterowanie dla </w:t>
      </w:r>
      <w:r w:rsidR="00273B0E" w:rsidRPr="0060225B">
        <w:rPr>
          <w:rFonts w:ascii="Arial" w:hAnsi="Arial"/>
          <w:color w:val="auto"/>
          <w:sz w:val="24"/>
          <w:szCs w:val="24"/>
          <w:lang w:val="pl-PL"/>
        </w:rPr>
        <w:t>Uczestników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 na czas trwania </w:t>
      </w:r>
      <w:r w:rsidR="00273B0E" w:rsidRPr="0060225B">
        <w:rPr>
          <w:rFonts w:ascii="Arial" w:hAnsi="Arial"/>
          <w:color w:val="auto"/>
          <w:sz w:val="24"/>
          <w:szCs w:val="24"/>
          <w:lang w:val="pl-PL"/>
        </w:rPr>
        <w:t>Warsztatów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 (</w:t>
      </w:r>
      <w:r w:rsidR="00671E6E">
        <w:rPr>
          <w:rFonts w:ascii="Arial" w:hAnsi="Arial"/>
          <w:color w:val="auto"/>
          <w:sz w:val="24"/>
          <w:szCs w:val="24"/>
          <w:lang w:val="pl-PL"/>
        </w:rPr>
        <w:t xml:space="preserve">do 2 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dób noclegowych, w zależności od uzgodnień 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>KTT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 z Uczestnikiem).</w:t>
      </w:r>
    </w:p>
    <w:p w14:paraId="42BCB0A9" w14:textId="37C22E26" w:rsidR="00273B0E" w:rsidRPr="00613AE8" w:rsidRDefault="00273B0E" w:rsidP="00273B0E">
      <w:pPr>
        <w:spacing w:line="276" w:lineRule="auto"/>
        <w:jc w:val="center"/>
        <w:rPr>
          <w:rFonts w:ascii="Arial" w:eastAsia="Arial" w:hAnsi="Arial" w:cs="Arial"/>
          <w:b/>
          <w:bCs/>
          <w:color w:val="auto"/>
        </w:rPr>
      </w:pPr>
      <w:r w:rsidRPr="00613AE8">
        <w:rPr>
          <w:rFonts w:ascii="Arial" w:hAnsi="Arial"/>
          <w:b/>
          <w:bCs/>
          <w:color w:val="auto"/>
        </w:rPr>
        <w:t>§ 6.</w:t>
      </w:r>
      <w:r w:rsidR="000B4964" w:rsidRPr="00613AE8">
        <w:rPr>
          <w:rFonts w:ascii="Arial" w:hAnsi="Arial"/>
          <w:b/>
          <w:bCs/>
          <w:color w:val="auto"/>
        </w:rPr>
        <w:t xml:space="preserve"> </w:t>
      </w:r>
    </w:p>
    <w:p w14:paraId="5BD20FF8" w14:textId="77777777" w:rsidR="00273B0E" w:rsidRPr="00613AE8" w:rsidRDefault="00273B0E" w:rsidP="00273B0E">
      <w:pPr>
        <w:spacing w:line="276" w:lineRule="auto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613AE8">
        <w:rPr>
          <w:rFonts w:ascii="Arial" w:hAnsi="Arial"/>
          <w:b/>
          <w:bCs/>
          <w:color w:val="auto"/>
          <w:u w:val="single"/>
        </w:rPr>
        <w:t>WKŁAD ORGANIZATORA</w:t>
      </w:r>
    </w:p>
    <w:p w14:paraId="24BB8F5D" w14:textId="77777777" w:rsidR="00273B0E" w:rsidRPr="00613AE8" w:rsidRDefault="00273B0E" w:rsidP="00273B0E">
      <w:pPr>
        <w:spacing w:line="276" w:lineRule="auto"/>
        <w:jc w:val="center"/>
        <w:rPr>
          <w:rFonts w:ascii="Arial" w:eastAsia="Arial" w:hAnsi="Arial" w:cs="Arial"/>
          <w:b/>
          <w:bCs/>
          <w:i/>
          <w:iCs/>
          <w:color w:val="auto"/>
          <w:u w:val="single"/>
        </w:rPr>
      </w:pPr>
    </w:p>
    <w:p w14:paraId="4A779656" w14:textId="305C927F" w:rsidR="00273B0E" w:rsidRPr="00613AE8" w:rsidRDefault="0060225B" w:rsidP="00273B0E">
      <w:pPr>
        <w:pStyle w:val="TreA"/>
        <w:spacing w:after="120" w:line="276" w:lineRule="auto"/>
        <w:jc w:val="both"/>
        <w:rPr>
          <w:rFonts w:ascii="Arial" w:eastAsia="Arial" w:hAnsi="Arial" w:cs="Arial"/>
          <w:color w:val="auto"/>
          <w:sz w:val="24"/>
          <w:szCs w:val="24"/>
          <w:lang w:val="pl-PL"/>
        </w:rPr>
      </w:pPr>
      <w:r>
        <w:rPr>
          <w:rFonts w:ascii="Arial" w:hAnsi="Arial"/>
          <w:color w:val="auto"/>
          <w:sz w:val="24"/>
          <w:szCs w:val="24"/>
          <w:lang w:val="pl-PL"/>
        </w:rPr>
        <w:t xml:space="preserve">    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Z uwagi na realizację </w:t>
      </w:r>
      <w:r w:rsidR="00273B0E" w:rsidRPr="0060225B">
        <w:rPr>
          <w:rFonts w:ascii="Arial" w:hAnsi="Arial"/>
          <w:color w:val="auto"/>
          <w:sz w:val="24"/>
          <w:szCs w:val="24"/>
          <w:lang w:val="pl-PL"/>
        </w:rPr>
        <w:t>Warsztatów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 w ramach edycji programu PRZESTRZENIE SZTUKI</w:t>
      </w:r>
      <w:r>
        <w:rPr>
          <w:rFonts w:ascii="Arial" w:hAnsi="Arial"/>
          <w:color w:val="auto"/>
          <w:sz w:val="24"/>
          <w:szCs w:val="24"/>
          <w:lang w:val="pl-PL"/>
        </w:rPr>
        <w:t>,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D66A3B" w:rsidRPr="00613AE8">
        <w:rPr>
          <w:rFonts w:ascii="Arial" w:hAnsi="Arial"/>
          <w:color w:val="auto"/>
          <w:sz w:val="24"/>
          <w:szCs w:val="24"/>
          <w:lang w:val="pl-PL"/>
        </w:rPr>
        <w:t>KTT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 zapewnia ze środków pozyskanych z NIMiT oraz ze środków własnych i zasobów infrastrukturalnych:</w:t>
      </w:r>
    </w:p>
    <w:p w14:paraId="68CF39E1" w14:textId="253968E1" w:rsidR="00273B0E" w:rsidRPr="00671E6E" w:rsidRDefault="00671E6E" w:rsidP="0060225B">
      <w:pPr>
        <w:pStyle w:val="TreA"/>
        <w:numPr>
          <w:ilvl w:val="0"/>
          <w:numId w:val="22"/>
        </w:numPr>
        <w:spacing w:line="360" w:lineRule="auto"/>
        <w:ind w:left="709"/>
        <w:jc w:val="both"/>
        <w:rPr>
          <w:rFonts w:ascii="Arial" w:hAnsi="Arial"/>
          <w:color w:val="auto"/>
          <w:sz w:val="24"/>
          <w:szCs w:val="24"/>
          <w:lang w:val="pl-PL"/>
        </w:rPr>
      </w:pPr>
      <w:r>
        <w:rPr>
          <w:rFonts w:ascii="Arial" w:hAnsi="Arial"/>
          <w:color w:val="auto"/>
          <w:sz w:val="24"/>
          <w:szCs w:val="24"/>
          <w:lang w:val="pl-PL"/>
        </w:rPr>
        <w:t>honorarium</w:t>
      </w:r>
      <w:r w:rsidR="00A879C6" w:rsidRPr="00613AE8">
        <w:rPr>
          <w:rFonts w:ascii="Arial" w:hAnsi="Arial"/>
          <w:color w:val="auto"/>
          <w:sz w:val="24"/>
          <w:szCs w:val="24"/>
          <w:lang w:val="pl-PL"/>
        </w:rPr>
        <w:t xml:space="preserve"> i zakwaterow</w:t>
      </w:r>
      <w:r>
        <w:rPr>
          <w:rFonts w:ascii="Arial" w:hAnsi="Arial"/>
          <w:color w:val="auto"/>
          <w:sz w:val="24"/>
          <w:szCs w:val="24"/>
          <w:lang w:val="pl-PL"/>
        </w:rPr>
        <w:t>anie dla Uczestników Warsztatów,</w:t>
      </w:r>
    </w:p>
    <w:p w14:paraId="70EC685E" w14:textId="77777777" w:rsidR="00273B0E" w:rsidRPr="00613AE8" w:rsidRDefault="00273B0E" w:rsidP="0060225B">
      <w:pPr>
        <w:pStyle w:val="TreA"/>
        <w:numPr>
          <w:ilvl w:val="0"/>
          <w:numId w:val="22"/>
        </w:numPr>
        <w:spacing w:line="360" w:lineRule="auto"/>
        <w:ind w:left="709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>pomieszczenia niezbędne do przeprowadzenia Warsztatów,</w:t>
      </w:r>
    </w:p>
    <w:p w14:paraId="386CD31D" w14:textId="77777777" w:rsidR="00273B0E" w:rsidRPr="00613AE8" w:rsidRDefault="00273B0E" w:rsidP="0060225B">
      <w:pPr>
        <w:pStyle w:val="TreA"/>
        <w:numPr>
          <w:ilvl w:val="0"/>
          <w:numId w:val="22"/>
        </w:numPr>
        <w:spacing w:line="360" w:lineRule="auto"/>
        <w:ind w:left="709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>obsługę organizacyjną, administracyjną i techniczną Warsztatów,</w:t>
      </w:r>
    </w:p>
    <w:p w14:paraId="41EBC7D7" w14:textId="77777777" w:rsidR="00273B0E" w:rsidRPr="00613AE8" w:rsidRDefault="00273B0E" w:rsidP="0060225B">
      <w:pPr>
        <w:pStyle w:val="TreA"/>
        <w:numPr>
          <w:ilvl w:val="0"/>
          <w:numId w:val="22"/>
        </w:numPr>
        <w:spacing w:line="360" w:lineRule="auto"/>
        <w:ind w:left="709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>nadzór organizacyjny i merytoryczny nad przebiegiem Warsztatów,</w:t>
      </w:r>
    </w:p>
    <w:p w14:paraId="0D5E67D0" w14:textId="3388B6FB" w:rsidR="00273B0E" w:rsidRPr="00613AE8" w:rsidRDefault="00273B0E" w:rsidP="0060225B">
      <w:pPr>
        <w:pStyle w:val="TreA"/>
        <w:numPr>
          <w:ilvl w:val="0"/>
          <w:numId w:val="22"/>
        </w:numPr>
        <w:spacing w:line="360" w:lineRule="auto"/>
        <w:ind w:left="709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>obsługę foto i video jako dokumentację z odbytych Warsztatów,</w:t>
      </w:r>
    </w:p>
    <w:p w14:paraId="79C14ED5" w14:textId="77777777" w:rsidR="00273B0E" w:rsidRPr="00613AE8" w:rsidRDefault="00273B0E" w:rsidP="0060225B">
      <w:pPr>
        <w:pStyle w:val="TreA"/>
        <w:numPr>
          <w:ilvl w:val="0"/>
          <w:numId w:val="22"/>
        </w:numPr>
        <w:spacing w:line="360" w:lineRule="auto"/>
        <w:ind w:left="709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>promocję Warsztatów.</w:t>
      </w:r>
    </w:p>
    <w:p w14:paraId="235189E1" w14:textId="77777777" w:rsidR="00273B0E" w:rsidRPr="00613AE8" w:rsidRDefault="00273B0E" w:rsidP="00273B0E">
      <w:pPr>
        <w:spacing w:line="276" w:lineRule="auto"/>
        <w:rPr>
          <w:rFonts w:ascii="Arial" w:hAnsi="Arial"/>
          <w:b/>
          <w:bCs/>
          <w:color w:val="auto"/>
        </w:rPr>
      </w:pPr>
    </w:p>
    <w:p w14:paraId="0A234A84" w14:textId="77777777" w:rsidR="00273B0E" w:rsidRPr="00613AE8" w:rsidRDefault="00273B0E" w:rsidP="00273B0E">
      <w:pPr>
        <w:spacing w:line="276" w:lineRule="auto"/>
        <w:jc w:val="center"/>
        <w:rPr>
          <w:rFonts w:ascii="Arial" w:eastAsia="Arial" w:hAnsi="Arial" w:cs="Arial"/>
          <w:b/>
          <w:bCs/>
          <w:color w:val="auto"/>
        </w:rPr>
      </w:pPr>
      <w:r w:rsidRPr="00613AE8">
        <w:rPr>
          <w:rFonts w:ascii="Arial" w:hAnsi="Arial"/>
          <w:b/>
          <w:bCs/>
          <w:color w:val="auto"/>
        </w:rPr>
        <w:t>§ 7.</w:t>
      </w:r>
    </w:p>
    <w:p w14:paraId="06EE7243" w14:textId="1EE07CE6" w:rsidR="00273B0E" w:rsidRPr="00613AE8" w:rsidRDefault="00273B0E" w:rsidP="00273B0E">
      <w:pPr>
        <w:spacing w:after="120" w:line="276" w:lineRule="auto"/>
        <w:jc w:val="center"/>
        <w:rPr>
          <w:rFonts w:ascii="Arial" w:eastAsia="Arial" w:hAnsi="Arial" w:cs="Arial"/>
          <w:b/>
          <w:bCs/>
          <w:i/>
          <w:iCs/>
          <w:color w:val="auto"/>
          <w:u w:val="single"/>
        </w:rPr>
      </w:pPr>
      <w:r w:rsidRPr="00613AE8">
        <w:rPr>
          <w:rFonts w:ascii="Arial" w:hAnsi="Arial"/>
          <w:b/>
          <w:bCs/>
          <w:color w:val="auto"/>
          <w:u w:val="single"/>
        </w:rPr>
        <w:t>PRZETWARZANIE DANYCH OSOBOWYCH</w:t>
      </w:r>
      <w:r w:rsidR="0060225B">
        <w:rPr>
          <w:rFonts w:ascii="Arial" w:hAnsi="Arial"/>
          <w:b/>
          <w:bCs/>
          <w:color w:val="auto"/>
          <w:u w:val="single"/>
        </w:rPr>
        <w:br/>
      </w:r>
    </w:p>
    <w:p w14:paraId="04A232AF" w14:textId="77777777" w:rsidR="00273B0E" w:rsidRPr="00613AE8" w:rsidRDefault="00273B0E" w:rsidP="00273B0E">
      <w:pPr>
        <w:suppressAutoHyphens/>
        <w:spacing w:after="120" w:line="276" w:lineRule="auto"/>
        <w:rPr>
          <w:rFonts w:ascii="Arial" w:eastAsia="Arial" w:hAnsi="Arial" w:cs="Arial"/>
          <w:color w:val="auto"/>
        </w:rPr>
      </w:pPr>
      <w:r w:rsidRPr="00613AE8">
        <w:rPr>
          <w:rFonts w:ascii="Arial" w:hAnsi="Arial"/>
          <w:color w:val="auto"/>
        </w:rPr>
        <w:t>Klauzula obowiązku informacyjnego do Regulaminu:</w:t>
      </w:r>
    </w:p>
    <w:p w14:paraId="5D7F1BD8" w14:textId="77777777" w:rsidR="00273B0E" w:rsidRPr="00613AE8" w:rsidRDefault="00273B0E" w:rsidP="00273B0E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Arial" w:hAnsi="Arial"/>
          <w:i/>
          <w:iCs/>
          <w:color w:val="auto"/>
          <w:lang w:val="pl-PL"/>
        </w:rPr>
      </w:pPr>
      <w:r w:rsidRPr="00613AE8">
        <w:rPr>
          <w:rFonts w:ascii="Arial" w:hAnsi="Arial"/>
          <w:color w:val="auto"/>
          <w:lang w:val="pl-PL"/>
        </w:rPr>
        <w:t xml:space="preserve">Zgodnie z art. 13 ust. 1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danych) informuję, że administratorem  danych osobowych </w:t>
      </w:r>
      <w:r w:rsidRPr="0060225B">
        <w:rPr>
          <w:rFonts w:ascii="Arial" w:hAnsi="Arial"/>
          <w:color w:val="auto"/>
          <w:lang w:val="pl-PL"/>
        </w:rPr>
        <w:t>Osób zainteresowanych</w:t>
      </w:r>
      <w:r w:rsidRPr="00613AE8">
        <w:rPr>
          <w:rFonts w:ascii="Arial" w:hAnsi="Arial"/>
          <w:color w:val="auto"/>
          <w:lang w:val="pl-PL"/>
        </w:rPr>
        <w:t xml:space="preserve"> jest</w:t>
      </w:r>
      <w:r w:rsidRPr="00613AE8">
        <w:rPr>
          <w:rFonts w:ascii="Arial" w:hAnsi="Arial"/>
          <w:b/>
          <w:bCs/>
          <w:color w:val="auto"/>
          <w:lang w:val="pl-PL"/>
        </w:rPr>
        <w:t xml:space="preserve"> Kielecki Teatr Tańca z siedzibą w Kielcach przy ul. Plac Moniuszki 2B.</w:t>
      </w:r>
    </w:p>
    <w:p w14:paraId="705C171D" w14:textId="2DB49D17" w:rsidR="00273B0E" w:rsidRPr="00613AE8" w:rsidRDefault="00273B0E" w:rsidP="00273B0E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Arial" w:hAnsi="Arial"/>
          <w:i/>
          <w:iCs/>
          <w:color w:val="auto"/>
          <w:lang w:val="pl-PL"/>
        </w:rPr>
      </w:pPr>
      <w:r w:rsidRPr="00613AE8">
        <w:rPr>
          <w:rFonts w:ascii="Arial" w:hAnsi="Arial"/>
          <w:color w:val="auto"/>
          <w:lang w:val="pl-PL"/>
        </w:rPr>
        <w:t xml:space="preserve">Inspektorem Ochrony Danych w ww. firmie jest Pani </w:t>
      </w:r>
      <w:r w:rsidRPr="00613AE8">
        <w:rPr>
          <w:rFonts w:ascii="Arial" w:hAnsi="Arial"/>
          <w:b/>
          <w:bCs/>
          <w:color w:val="auto"/>
          <w:lang w:val="pl-PL"/>
        </w:rPr>
        <w:t xml:space="preserve">Milena Procko, </w:t>
      </w:r>
      <w:r w:rsidRPr="00613AE8">
        <w:rPr>
          <w:rFonts w:ascii="Arial" w:hAnsi="Arial"/>
          <w:color w:val="auto"/>
          <w:lang w:val="pl-PL"/>
        </w:rPr>
        <w:t>tel.</w:t>
      </w:r>
      <w:r w:rsidRPr="00613AE8">
        <w:rPr>
          <w:rFonts w:ascii="Arial" w:hAnsi="Arial"/>
          <w:b/>
          <w:bCs/>
          <w:color w:val="auto"/>
          <w:lang w:val="pl-PL"/>
        </w:rPr>
        <w:t xml:space="preserve"> </w:t>
      </w:r>
      <w:r w:rsidR="00D66A3B" w:rsidRPr="00613AE8">
        <w:rPr>
          <w:rFonts w:ascii="Arial" w:hAnsi="Arial"/>
          <w:b/>
          <w:bCs/>
          <w:color w:val="auto"/>
          <w:lang w:val="pl-PL"/>
        </w:rPr>
        <w:t>41 361 27 46</w:t>
      </w:r>
      <w:r w:rsidRPr="00613AE8">
        <w:rPr>
          <w:rFonts w:ascii="Arial" w:hAnsi="Arial"/>
          <w:b/>
          <w:bCs/>
          <w:color w:val="auto"/>
          <w:lang w:val="pl-PL"/>
        </w:rPr>
        <w:t xml:space="preserve">, </w:t>
      </w:r>
      <w:r w:rsidRPr="00613AE8">
        <w:rPr>
          <w:rFonts w:ascii="Arial" w:hAnsi="Arial"/>
          <w:color w:val="auto"/>
          <w:lang w:val="pl-PL"/>
        </w:rPr>
        <w:t>e-mail:</w:t>
      </w:r>
      <w:r w:rsidRPr="00613AE8">
        <w:rPr>
          <w:rFonts w:ascii="Arial" w:hAnsi="Arial"/>
          <w:b/>
          <w:bCs/>
          <w:color w:val="auto"/>
          <w:lang w:val="pl-PL"/>
        </w:rPr>
        <w:t xml:space="preserve"> </w:t>
      </w:r>
      <w:r w:rsidR="006E7ECA" w:rsidRPr="006E7ECA">
        <w:rPr>
          <w:rFonts w:ascii="Arial" w:hAnsi="Arial"/>
          <w:b/>
          <w:bCs/>
          <w:color w:val="auto"/>
          <w:lang w:val="pl-PL"/>
        </w:rPr>
        <w:t>milena.procko@kgip.com.pl</w:t>
      </w:r>
      <w:r w:rsidR="006E7ECA">
        <w:rPr>
          <w:rFonts w:ascii="Arial" w:hAnsi="Arial"/>
          <w:b/>
          <w:bCs/>
          <w:color w:val="auto"/>
          <w:lang w:val="pl-PL"/>
        </w:rPr>
        <w:t xml:space="preserve"> </w:t>
      </w:r>
      <w:r w:rsidRPr="00613AE8">
        <w:rPr>
          <w:rFonts w:ascii="Arial" w:hAnsi="Arial"/>
          <w:b/>
          <w:bCs/>
          <w:color w:val="auto"/>
          <w:lang w:val="pl-PL"/>
        </w:rPr>
        <w:t>.</w:t>
      </w:r>
      <w:r w:rsidRPr="00613AE8">
        <w:rPr>
          <w:rFonts w:ascii="Arial" w:hAnsi="Arial"/>
          <w:color w:val="auto"/>
          <w:lang w:val="pl-PL"/>
        </w:rPr>
        <w:t xml:space="preserve"> </w:t>
      </w:r>
    </w:p>
    <w:p w14:paraId="17EFB816" w14:textId="2524427F" w:rsidR="00273B0E" w:rsidRPr="00613AE8" w:rsidRDefault="00A879C6" w:rsidP="00273B0E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Arial" w:hAnsi="Arial"/>
          <w:i/>
          <w:iCs/>
          <w:color w:val="auto"/>
          <w:lang w:val="pl-PL"/>
        </w:rPr>
      </w:pPr>
      <w:r w:rsidRPr="00613AE8">
        <w:rPr>
          <w:rFonts w:ascii="Arial" w:hAnsi="Arial"/>
          <w:color w:val="auto"/>
          <w:lang w:val="pl-PL"/>
        </w:rPr>
        <w:t>KTT</w:t>
      </w:r>
      <w:r w:rsidR="00273B0E" w:rsidRPr="00613AE8">
        <w:rPr>
          <w:rFonts w:ascii="Arial" w:hAnsi="Arial"/>
          <w:color w:val="auto"/>
          <w:lang w:val="pl-PL"/>
        </w:rPr>
        <w:t xml:space="preserve"> informuje </w:t>
      </w:r>
      <w:r w:rsidR="00273B0E" w:rsidRPr="0060225B">
        <w:rPr>
          <w:rFonts w:ascii="Arial" w:hAnsi="Arial"/>
          <w:color w:val="auto"/>
          <w:lang w:val="pl-PL"/>
        </w:rPr>
        <w:t>Osoby zainteresowane, Uczestników</w:t>
      </w:r>
      <w:r w:rsidR="00273B0E" w:rsidRPr="00613AE8">
        <w:rPr>
          <w:rFonts w:ascii="Arial" w:hAnsi="Arial"/>
          <w:color w:val="auto"/>
          <w:lang w:val="pl-PL"/>
        </w:rPr>
        <w:t xml:space="preserve">, że ich dane osobowe będą przechowywane i przetwarzane w siedzibie </w:t>
      </w:r>
      <w:r w:rsidRPr="00613AE8">
        <w:rPr>
          <w:rFonts w:ascii="Arial" w:hAnsi="Arial"/>
          <w:color w:val="auto"/>
          <w:lang w:val="pl-PL"/>
        </w:rPr>
        <w:t>KTT</w:t>
      </w:r>
      <w:r w:rsidR="00273B0E" w:rsidRPr="00613AE8">
        <w:rPr>
          <w:rFonts w:ascii="Arial" w:hAnsi="Arial"/>
          <w:color w:val="auto"/>
          <w:lang w:val="pl-PL"/>
        </w:rPr>
        <w:t xml:space="preserve"> na podstawie wyrażonej dobrowolnie przez nich zgody wyłącznie na potrzeby organizacji i przeprowadzenia otwartego naboru oraz w celu przesyłania materiałów reklamowych, informacji o</w:t>
      </w:r>
      <w:r w:rsidRPr="00613AE8">
        <w:rPr>
          <w:rFonts w:ascii="Arial" w:hAnsi="Arial"/>
          <w:color w:val="auto"/>
          <w:lang w:val="pl-PL"/>
        </w:rPr>
        <w:t> </w:t>
      </w:r>
      <w:r w:rsidR="00273B0E" w:rsidRPr="00613AE8">
        <w:rPr>
          <w:rFonts w:ascii="Arial" w:hAnsi="Arial"/>
          <w:color w:val="auto"/>
          <w:lang w:val="pl-PL"/>
        </w:rPr>
        <w:t xml:space="preserve">kolejnych wydarzeniach oraz badań ankietowych organizowanych przez </w:t>
      </w:r>
      <w:r w:rsidRPr="00613AE8">
        <w:rPr>
          <w:rFonts w:ascii="Arial" w:hAnsi="Arial"/>
          <w:color w:val="auto"/>
          <w:lang w:val="pl-PL"/>
        </w:rPr>
        <w:t>KTT</w:t>
      </w:r>
      <w:r w:rsidR="00273B0E" w:rsidRPr="00613AE8">
        <w:rPr>
          <w:rFonts w:ascii="Arial" w:hAnsi="Arial"/>
          <w:color w:val="auto"/>
          <w:lang w:val="pl-PL"/>
        </w:rPr>
        <w:t xml:space="preserve"> Warsztatów.</w:t>
      </w:r>
    </w:p>
    <w:p w14:paraId="6275E3E7" w14:textId="48843109" w:rsidR="00273B0E" w:rsidRPr="00613AE8" w:rsidRDefault="00273B0E" w:rsidP="00273B0E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Arial" w:hAnsi="Arial"/>
          <w:i/>
          <w:iCs/>
          <w:color w:val="auto"/>
          <w:lang w:val="pl-PL"/>
        </w:rPr>
      </w:pPr>
      <w:r w:rsidRPr="00613AE8">
        <w:rPr>
          <w:rFonts w:ascii="Arial" w:hAnsi="Arial"/>
          <w:color w:val="auto"/>
          <w:lang w:val="pl-PL"/>
        </w:rPr>
        <w:t xml:space="preserve">Każda </w:t>
      </w:r>
      <w:r w:rsidRPr="0060225B">
        <w:rPr>
          <w:rFonts w:ascii="Arial" w:hAnsi="Arial"/>
          <w:color w:val="auto"/>
          <w:lang w:val="pl-PL"/>
        </w:rPr>
        <w:t>Osoba zainteresowana, Uczestnik</w:t>
      </w:r>
      <w:r w:rsidRPr="00613AE8">
        <w:rPr>
          <w:rFonts w:ascii="Arial" w:hAnsi="Arial"/>
          <w:i/>
          <w:iCs/>
          <w:color w:val="auto"/>
          <w:lang w:val="pl-PL"/>
        </w:rPr>
        <w:t xml:space="preserve"> </w:t>
      </w:r>
      <w:r w:rsidRPr="00613AE8">
        <w:rPr>
          <w:rFonts w:ascii="Arial" w:hAnsi="Arial"/>
          <w:color w:val="auto"/>
          <w:lang w:val="pl-PL"/>
        </w:rPr>
        <w:t>ma prawo do wglądu do swoich da</w:t>
      </w:r>
      <w:r w:rsidR="00591019" w:rsidRPr="00613AE8">
        <w:rPr>
          <w:rFonts w:ascii="Arial" w:hAnsi="Arial"/>
          <w:color w:val="auto"/>
          <w:lang w:val="pl-PL"/>
        </w:rPr>
        <w:t>nych oraz ich poprawiania. Każda</w:t>
      </w:r>
      <w:r w:rsidRPr="00613AE8">
        <w:rPr>
          <w:rFonts w:ascii="Arial" w:hAnsi="Arial"/>
          <w:color w:val="auto"/>
          <w:lang w:val="pl-PL"/>
        </w:rPr>
        <w:t xml:space="preserve"> z ww</w:t>
      </w:r>
      <w:r w:rsidR="0060225B">
        <w:rPr>
          <w:rFonts w:ascii="Arial" w:hAnsi="Arial"/>
          <w:color w:val="auto"/>
          <w:lang w:val="pl-PL"/>
        </w:rPr>
        <w:t xml:space="preserve">. </w:t>
      </w:r>
      <w:r w:rsidRPr="00613AE8">
        <w:rPr>
          <w:rFonts w:ascii="Arial" w:hAnsi="Arial"/>
          <w:color w:val="auto"/>
          <w:lang w:val="pl-PL"/>
        </w:rPr>
        <w:t xml:space="preserve">osób zezwala na wykorzystanie jej imienia </w:t>
      </w:r>
      <w:r w:rsidR="0060225B">
        <w:rPr>
          <w:rFonts w:ascii="Arial" w:hAnsi="Arial"/>
          <w:color w:val="auto"/>
          <w:lang w:val="pl-PL"/>
        </w:rPr>
        <w:t>i</w:t>
      </w:r>
      <w:r w:rsidRPr="00613AE8">
        <w:rPr>
          <w:rFonts w:ascii="Arial" w:hAnsi="Arial"/>
          <w:color w:val="auto"/>
          <w:lang w:val="pl-PL"/>
        </w:rPr>
        <w:t> nazwiska w celu informowania o </w:t>
      </w:r>
      <w:r w:rsidRPr="0060225B">
        <w:rPr>
          <w:rFonts w:ascii="Arial" w:hAnsi="Arial"/>
          <w:color w:val="auto"/>
          <w:lang w:val="pl-PL"/>
        </w:rPr>
        <w:t>Warsztatach</w:t>
      </w:r>
      <w:r w:rsidRPr="00613AE8">
        <w:rPr>
          <w:rFonts w:ascii="Arial" w:hAnsi="Arial"/>
          <w:color w:val="auto"/>
          <w:lang w:val="pl-PL"/>
        </w:rPr>
        <w:t>.</w:t>
      </w:r>
    </w:p>
    <w:p w14:paraId="5FB512CC" w14:textId="77777777" w:rsidR="00273B0E" w:rsidRPr="00613AE8" w:rsidRDefault="00273B0E" w:rsidP="00273B0E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Arial" w:hAnsi="Arial"/>
          <w:i/>
          <w:iCs/>
          <w:color w:val="auto"/>
          <w:lang w:val="pl-PL"/>
        </w:rPr>
      </w:pPr>
      <w:r w:rsidRPr="00613AE8">
        <w:rPr>
          <w:rFonts w:ascii="Arial" w:hAnsi="Arial"/>
          <w:color w:val="auto"/>
          <w:lang w:val="pl-PL"/>
        </w:rPr>
        <w:t xml:space="preserve">Dane </w:t>
      </w:r>
      <w:r w:rsidRPr="0060225B">
        <w:rPr>
          <w:rFonts w:ascii="Arial" w:hAnsi="Arial"/>
          <w:color w:val="auto"/>
          <w:lang w:val="pl-PL"/>
        </w:rPr>
        <w:t>Osób zainteresowanych, Uczestników</w:t>
      </w:r>
      <w:r w:rsidRPr="00613AE8">
        <w:rPr>
          <w:rFonts w:ascii="Arial" w:hAnsi="Arial"/>
          <w:color w:val="auto"/>
          <w:lang w:val="pl-PL"/>
        </w:rPr>
        <w:t xml:space="preserve"> będą przechowywane przez okres niezbędny do realizacji wyżej określonych celów.</w:t>
      </w:r>
    </w:p>
    <w:p w14:paraId="409EFBF1" w14:textId="77777777" w:rsidR="00273B0E" w:rsidRPr="00613AE8" w:rsidRDefault="00273B0E" w:rsidP="00273B0E">
      <w:pPr>
        <w:pStyle w:val="Akapitzlist"/>
        <w:numPr>
          <w:ilvl w:val="0"/>
          <w:numId w:val="24"/>
        </w:numPr>
        <w:suppressAutoHyphens/>
        <w:spacing w:after="240" w:line="276" w:lineRule="auto"/>
        <w:jc w:val="both"/>
        <w:rPr>
          <w:rFonts w:ascii="Arial" w:hAnsi="Arial"/>
          <w:i/>
          <w:iCs/>
          <w:color w:val="auto"/>
          <w:lang w:val="pl-PL"/>
        </w:rPr>
      </w:pPr>
      <w:r w:rsidRPr="00613AE8">
        <w:rPr>
          <w:rFonts w:ascii="Arial" w:hAnsi="Arial"/>
          <w:color w:val="auto"/>
          <w:lang w:val="pl-PL"/>
        </w:rPr>
        <w:t xml:space="preserve">Podanie danych osobowych jest dobrowolne, lecz ich niepodanie uniemożliwia udział w otwartym naborze i Warsztatach. </w:t>
      </w:r>
    </w:p>
    <w:p w14:paraId="2E34329B" w14:textId="77777777" w:rsidR="00273B0E" w:rsidRPr="00613AE8" w:rsidRDefault="00273B0E" w:rsidP="00273B0E">
      <w:pPr>
        <w:spacing w:line="276" w:lineRule="auto"/>
        <w:jc w:val="center"/>
        <w:rPr>
          <w:rFonts w:ascii="Arial" w:eastAsia="Arial" w:hAnsi="Arial" w:cs="Arial"/>
          <w:b/>
          <w:bCs/>
          <w:color w:val="auto"/>
        </w:rPr>
      </w:pPr>
      <w:r w:rsidRPr="00613AE8">
        <w:rPr>
          <w:rFonts w:ascii="Arial" w:hAnsi="Arial"/>
          <w:b/>
          <w:bCs/>
          <w:color w:val="auto"/>
        </w:rPr>
        <w:lastRenderedPageBreak/>
        <w:t>§ 8.</w:t>
      </w:r>
    </w:p>
    <w:p w14:paraId="238626EC" w14:textId="77777777" w:rsidR="00273B0E" w:rsidRPr="00613AE8" w:rsidRDefault="00273B0E" w:rsidP="00273B0E">
      <w:pPr>
        <w:pStyle w:val="TreA"/>
        <w:spacing w:line="276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  <w:u w:val="single"/>
          <w:lang w:val="pl-PL"/>
        </w:rPr>
      </w:pPr>
      <w:r w:rsidRPr="00613AE8">
        <w:rPr>
          <w:rFonts w:ascii="Arial" w:hAnsi="Arial"/>
          <w:b/>
          <w:bCs/>
          <w:color w:val="auto"/>
          <w:sz w:val="24"/>
          <w:szCs w:val="24"/>
          <w:u w:val="single"/>
          <w:lang w:val="pl-PL"/>
        </w:rPr>
        <w:t>POSTANOWIENIA KOŃCOWE</w:t>
      </w:r>
    </w:p>
    <w:p w14:paraId="6C8FF191" w14:textId="77777777" w:rsidR="00273B0E" w:rsidRPr="00613AE8" w:rsidRDefault="00273B0E" w:rsidP="00273B0E">
      <w:pPr>
        <w:pStyle w:val="TreA"/>
        <w:spacing w:line="276" w:lineRule="auto"/>
        <w:jc w:val="both"/>
        <w:rPr>
          <w:rFonts w:ascii="Arial" w:eastAsia="Arial" w:hAnsi="Arial" w:cs="Arial"/>
          <w:color w:val="auto"/>
          <w:sz w:val="24"/>
          <w:szCs w:val="24"/>
          <w:lang w:val="pl-PL"/>
        </w:rPr>
      </w:pPr>
    </w:p>
    <w:p w14:paraId="69332C9A" w14:textId="4FE4280F" w:rsidR="00273B0E" w:rsidRPr="00613AE8" w:rsidRDefault="00A879C6" w:rsidP="00273B0E">
      <w:pPr>
        <w:pStyle w:val="TreA"/>
        <w:numPr>
          <w:ilvl w:val="0"/>
          <w:numId w:val="26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>KTT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 zastrzega sobie możliwość zmian w 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>r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egulaminie, a także zawieszenia lub zakończenia otwartego </w:t>
      </w:r>
      <w:r w:rsidR="0060225B">
        <w:rPr>
          <w:rFonts w:ascii="Arial" w:hAnsi="Arial"/>
          <w:color w:val="auto"/>
          <w:sz w:val="24"/>
          <w:szCs w:val="24"/>
          <w:lang w:val="pl-PL"/>
        </w:rPr>
        <w:t>naboru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 bez rozstrzygnięcia, jeśli zgłoszenia nadesłane </w:t>
      </w:r>
      <w:r w:rsidR="0060225B">
        <w:rPr>
          <w:rFonts w:ascii="Arial" w:hAnsi="Arial"/>
          <w:color w:val="auto"/>
          <w:sz w:val="24"/>
          <w:szCs w:val="24"/>
          <w:lang w:val="pl-PL"/>
        </w:rPr>
        <w:br/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na otwarty </w:t>
      </w:r>
      <w:r w:rsidR="0060225B">
        <w:rPr>
          <w:rFonts w:ascii="Arial" w:hAnsi="Arial"/>
          <w:color w:val="auto"/>
          <w:sz w:val="24"/>
          <w:szCs w:val="24"/>
          <w:lang w:val="pl-PL"/>
        </w:rPr>
        <w:t>nabór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 nie spełnią wymagań 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>KTT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>.</w:t>
      </w:r>
    </w:p>
    <w:p w14:paraId="6B43038F" w14:textId="77777777" w:rsidR="00273B0E" w:rsidRPr="00613AE8" w:rsidRDefault="00273B0E" w:rsidP="00273B0E">
      <w:pPr>
        <w:pStyle w:val="TreA"/>
        <w:numPr>
          <w:ilvl w:val="0"/>
          <w:numId w:val="26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Wysłanie zgłoszenia przez </w:t>
      </w:r>
      <w:r w:rsidRPr="0060225B">
        <w:rPr>
          <w:rFonts w:ascii="Arial" w:hAnsi="Arial"/>
          <w:color w:val="auto"/>
          <w:sz w:val="24"/>
          <w:szCs w:val="24"/>
          <w:lang w:val="pl-PL"/>
        </w:rPr>
        <w:t>Osobę zainteresowaną</w:t>
      </w:r>
      <w:r w:rsidRPr="00613AE8">
        <w:rPr>
          <w:rFonts w:ascii="Arial" w:hAnsi="Arial"/>
          <w:i/>
          <w:iCs/>
          <w:color w:val="auto"/>
          <w:sz w:val="24"/>
          <w:szCs w:val="24"/>
          <w:lang w:val="pl-PL"/>
        </w:rPr>
        <w:t xml:space="preserve"> 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>jest równoznaczne z akceptacją niniejszego regulaminu.</w:t>
      </w:r>
    </w:p>
    <w:p w14:paraId="04EC6935" w14:textId="248F94C6" w:rsidR="00273B0E" w:rsidRPr="005853FF" w:rsidRDefault="00273B0E" w:rsidP="00695463">
      <w:pPr>
        <w:pStyle w:val="TreA"/>
        <w:numPr>
          <w:ilvl w:val="0"/>
          <w:numId w:val="26"/>
        </w:numPr>
        <w:spacing w:after="120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5853FF">
        <w:rPr>
          <w:rFonts w:ascii="Arial" w:hAnsi="Arial"/>
          <w:color w:val="auto"/>
          <w:sz w:val="24"/>
          <w:szCs w:val="24"/>
          <w:lang w:val="pl-PL"/>
        </w:rPr>
        <w:t xml:space="preserve">Regulamin wchodzi w życie z dniem </w:t>
      </w:r>
      <w:r w:rsidR="005447B3" w:rsidRPr="005853FF">
        <w:rPr>
          <w:rFonts w:ascii="Arial" w:hAnsi="Arial"/>
          <w:color w:val="auto"/>
          <w:sz w:val="24"/>
          <w:szCs w:val="24"/>
          <w:lang w:val="pl-PL"/>
        </w:rPr>
        <w:t>30</w:t>
      </w:r>
      <w:r w:rsidRPr="005853FF">
        <w:rPr>
          <w:rFonts w:ascii="Arial" w:hAnsi="Arial"/>
          <w:color w:val="auto"/>
          <w:sz w:val="24"/>
          <w:szCs w:val="24"/>
          <w:lang w:val="pl-PL"/>
        </w:rPr>
        <w:t xml:space="preserve"> czerwca 2023 r. </w:t>
      </w:r>
    </w:p>
    <w:p w14:paraId="219BF7E7" w14:textId="77777777" w:rsidR="007B557E" w:rsidRPr="00613AE8" w:rsidRDefault="007B557E">
      <w:pPr>
        <w:rPr>
          <w:color w:val="auto"/>
        </w:rPr>
      </w:pPr>
    </w:p>
    <w:sectPr w:rsidR="007B557E" w:rsidRPr="00613AE8">
      <w:footerReference w:type="default" r:id="rId9"/>
      <w:pgSz w:w="11900" w:h="16840"/>
      <w:pgMar w:top="1134" w:right="1416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65499" w14:textId="77777777" w:rsidR="00286E36" w:rsidRDefault="00286E36">
      <w:r>
        <w:separator/>
      </w:r>
    </w:p>
  </w:endnote>
  <w:endnote w:type="continuationSeparator" w:id="0">
    <w:p w14:paraId="112E1043" w14:textId="77777777" w:rsidR="00286E36" w:rsidRDefault="0028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E5A9" w14:textId="77777777" w:rsidR="00A15F04" w:rsidRDefault="006F62AB">
    <w:pPr>
      <w:pStyle w:val="Stopka"/>
      <w:jc w:val="right"/>
    </w:pPr>
    <w:r>
      <w:rPr>
        <w:sz w:val="20"/>
        <w:szCs w:val="20"/>
      </w:rPr>
      <w:t xml:space="preserve">Strona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5853FF">
      <w:rPr>
        <w:b/>
        <w:bCs/>
        <w:noProof/>
        <w:sz w:val="20"/>
        <w:szCs w:val="20"/>
      </w:rPr>
      <w:t>5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>
      <w:rPr>
        <w:b/>
        <w:bCs/>
        <w:sz w:val="20"/>
        <w:szCs w:val="20"/>
      </w:rPr>
      <w:fldChar w:fldCharType="separate"/>
    </w:r>
    <w:r w:rsidR="005853FF">
      <w:rPr>
        <w:b/>
        <w:bCs/>
        <w:noProof/>
        <w:sz w:val="20"/>
        <w:szCs w:val="20"/>
      </w:rPr>
      <w:t>5</w:t>
    </w:r>
    <w:r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C1A9" w14:textId="77777777" w:rsidR="00286E36" w:rsidRDefault="00286E36">
      <w:r>
        <w:separator/>
      </w:r>
    </w:p>
  </w:footnote>
  <w:footnote w:type="continuationSeparator" w:id="0">
    <w:p w14:paraId="7ACA84FA" w14:textId="77777777" w:rsidR="00286E36" w:rsidRDefault="00286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0B0D"/>
    <w:multiLevelType w:val="hybridMultilevel"/>
    <w:tmpl w:val="3290454E"/>
    <w:styleLink w:val="Zaimportowanystyl1"/>
    <w:lvl w:ilvl="0" w:tplc="3CF4B6A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8E4DB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F6AF78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D2D60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929A2C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84282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7A2C9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FA5DE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74E398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350AB9"/>
    <w:multiLevelType w:val="hybridMultilevel"/>
    <w:tmpl w:val="196246C2"/>
    <w:styleLink w:val="Zaimportowanystyl11"/>
    <w:lvl w:ilvl="0" w:tplc="DDC21B0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28A6A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E862A6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EC544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D4AC8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D8F3AA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5E4550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7637A4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0A0742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5D13CF"/>
    <w:multiLevelType w:val="hybridMultilevel"/>
    <w:tmpl w:val="3AB8ED7A"/>
    <w:styleLink w:val="Zaimportowanystyl10"/>
    <w:lvl w:ilvl="0" w:tplc="05B2DF96">
      <w:start w:val="1"/>
      <w:numFmt w:val="decimal"/>
      <w:lvlText w:val="%1."/>
      <w:lvlJc w:val="left"/>
      <w:pPr>
        <w:ind w:left="42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88BCC4">
      <w:start w:val="1"/>
      <w:numFmt w:val="lowerLetter"/>
      <w:lvlText w:val="%2."/>
      <w:lvlJc w:val="left"/>
      <w:pPr>
        <w:ind w:left="114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78F058">
      <w:start w:val="1"/>
      <w:numFmt w:val="lowerRoman"/>
      <w:lvlText w:val="%3."/>
      <w:lvlJc w:val="left"/>
      <w:pPr>
        <w:ind w:left="1866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90F238">
      <w:start w:val="1"/>
      <w:numFmt w:val="decimal"/>
      <w:lvlText w:val="%4."/>
      <w:lvlJc w:val="left"/>
      <w:pPr>
        <w:ind w:left="25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D09CA4">
      <w:start w:val="1"/>
      <w:numFmt w:val="lowerLetter"/>
      <w:lvlText w:val="%5."/>
      <w:lvlJc w:val="left"/>
      <w:pPr>
        <w:ind w:left="330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1E0A9E">
      <w:start w:val="1"/>
      <w:numFmt w:val="lowerRoman"/>
      <w:lvlText w:val="%6."/>
      <w:lvlJc w:val="left"/>
      <w:pPr>
        <w:ind w:left="4026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B4BAA4">
      <w:start w:val="1"/>
      <w:numFmt w:val="decimal"/>
      <w:lvlText w:val="%7."/>
      <w:lvlJc w:val="left"/>
      <w:pPr>
        <w:ind w:left="474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1E2C96">
      <w:start w:val="1"/>
      <w:numFmt w:val="lowerLetter"/>
      <w:lvlText w:val="%8."/>
      <w:lvlJc w:val="left"/>
      <w:pPr>
        <w:ind w:left="546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94BB2A">
      <w:start w:val="1"/>
      <w:numFmt w:val="lowerRoman"/>
      <w:lvlText w:val="%9."/>
      <w:lvlJc w:val="left"/>
      <w:pPr>
        <w:ind w:left="6186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4333BA"/>
    <w:multiLevelType w:val="hybridMultilevel"/>
    <w:tmpl w:val="48EE65F0"/>
    <w:numStyleLink w:val="Zaimportowanystyl7"/>
  </w:abstractNum>
  <w:abstractNum w:abstractNumId="4" w15:restartNumberingAfterBreak="0">
    <w:nsid w:val="11EE1031"/>
    <w:multiLevelType w:val="hybridMultilevel"/>
    <w:tmpl w:val="A142C772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17C45D64"/>
    <w:multiLevelType w:val="hybridMultilevel"/>
    <w:tmpl w:val="AE0806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AD2583"/>
    <w:multiLevelType w:val="hybridMultilevel"/>
    <w:tmpl w:val="B0D45DB4"/>
    <w:styleLink w:val="Zaimportowanystyl5"/>
    <w:lvl w:ilvl="0" w:tplc="4FACF10C">
      <w:start w:val="1"/>
      <w:numFmt w:val="lowerLetter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00D570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7C2384">
      <w:start w:val="1"/>
      <w:numFmt w:val="lowerRoman"/>
      <w:lvlText w:val="%3."/>
      <w:lvlJc w:val="left"/>
      <w:pPr>
        <w:ind w:left="25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CD2A0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6270EE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E4C564">
      <w:start w:val="1"/>
      <w:numFmt w:val="lowerRoman"/>
      <w:lvlText w:val="%6."/>
      <w:lvlJc w:val="left"/>
      <w:pPr>
        <w:ind w:left="47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FAE15C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A7042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98FA0A">
      <w:start w:val="1"/>
      <w:numFmt w:val="lowerRoman"/>
      <w:lvlText w:val="%9."/>
      <w:lvlJc w:val="left"/>
      <w:pPr>
        <w:ind w:left="690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4BC6F8E"/>
    <w:multiLevelType w:val="multilevel"/>
    <w:tmpl w:val="CE90F4AE"/>
    <w:numStyleLink w:val="Zaimportowanystyl8"/>
  </w:abstractNum>
  <w:abstractNum w:abstractNumId="8" w15:restartNumberingAfterBreak="0">
    <w:nsid w:val="28D7720F"/>
    <w:multiLevelType w:val="hybridMultilevel"/>
    <w:tmpl w:val="F72875D2"/>
    <w:styleLink w:val="Zaimportowanystyl9"/>
    <w:lvl w:ilvl="0" w:tplc="93EC66B2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B2756C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049994">
      <w:start w:val="1"/>
      <w:numFmt w:val="lowerRoman"/>
      <w:lvlText w:val="%3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AC188A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DAC2C2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0C7CCE">
      <w:start w:val="1"/>
      <w:numFmt w:val="lowerRoman"/>
      <w:lvlText w:val="%6."/>
      <w:lvlJc w:val="left"/>
      <w:pPr>
        <w:ind w:left="50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080746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0052C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166EF8">
      <w:start w:val="1"/>
      <w:numFmt w:val="lowerRoman"/>
      <w:lvlText w:val="%9."/>
      <w:lvlJc w:val="left"/>
      <w:pPr>
        <w:ind w:left="72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DA000BB"/>
    <w:multiLevelType w:val="hybridMultilevel"/>
    <w:tmpl w:val="7F22C874"/>
    <w:styleLink w:val="Zaimportowanystyl100"/>
    <w:lvl w:ilvl="0" w:tplc="A6EAD1A4">
      <w:start w:val="1"/>
      <w:numFmt w:val="lowerLetter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EAF8AC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424878">
      <w:start w:val="1"/>
      <w:numFmt w:val="lowerRoman"/>
      <w:lvlText w:val="%3."/>
      <w:lvlJc w:val="left"/>
      <w:pPr>
        <w:ind w:left="25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36F290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70A7FE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1C1508">
      <w:start w:val="1"/>
      <w:numFmt w:val="lowerRoman"/>
      <w:lvlText w:val="%6."/>
      <w:lvlJc w:val="left"/>
      <w:pPr>
        <w:ind w:left="47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E43E26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3C8856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0AB4F8">
      <w:start w:val="1"/>
      <w:numFmt w:val="lowerRoman"/>
      <w:lvlText w:val="%9."/>
      <w:lvlJc w:val="left"/>
      <w:pPr>
        <w:ind w:left="690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0D75A54"/>
    <w:multiLevelType w:val="hybridMultilevel"/>
    <w:tmpl w:val="7F22C874"/>
    <w:numStyleLink w:val="Zaimportowanystyl100"/>
  </w:abstractNum>
  <w:abstractNum w:abstractNumId="11" w15:restartNumberingAfterBreak="0">
    <w:nsid w:val="3548558F"/>
    <w:multiLevelType w:val="hybridMultilevel"/>
    <w:tmpl w:val="48EE65F0"/>
    <w:styleLink w:val="Zaimportowanystyl7"/>
    <w:lvl w:ilvl="0" w:tplc="24843394">
      <w:start w:val="1"/>
      <w:numFmt w:val="lowerLetter"/>
      <w:lvlText w:val="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7C65F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72210A">
      <w:start w:val="1"/>
      <w:numFmt w:val="lowerRoman"/>
      <w:lvlText w:val="%3."/>
      <w:lvlJc w:val="left"/>
      <w:pPr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A8DC4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F4BC9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281AFC">
      <w:start w:val="1"/>
      <w:numFmt w:val="lowerRoman"/>
      <w:lvlText w:val="%6."/>
      <w:lvlJc w:val="left"/>
      <w:pPr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5E759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02168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961228">
      <w:start w:val="1"/>
      <w:numFmt w:val="lowerRoman"/>
      <w:lvlText w:val="%9."/>
      <w:lvlJc w:val="left"/>
      <w:pPr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82C2F1C"/>
    <w:multiLevelType w:val="hybridMultilevel"/>
    <w:tmpl w:val="63A29B9E"/>
    <w:numStyleLink w:val="Zaimportowanystyl3"/>
  </w:abstractNum>
  <w:abstractNum w:abstractNumId="13" w15:restartNumberingAfterBreak="0">
    <w:nsid w:val="39B92491"/>
    <w:multiLevelType w:val="hybridMultilevel"/>
    <w:tmpl w:val="B0D45DB4"/>
    <w:numStyleLink w:val="Zaimportowanystyl5"/>
  </w:abstractNum>
  <w:abstractNum w:abstractNumId="14" w15:restartNumberingAfterBreak="0">
    <w:nsid w:val="3B7E1093"/>
    <w:multiLevelType w:val="hybridMultilevel"/>
    <w:tmpl w:val="3AB8ED7A"/>
    <w:numStyleLink w:val="Zaimportowanystyl10"/>
  </w:abstractNum>
  <w:abstractNum w:abstractNumId="15" w15:restartNumberingAfterBreak="0">
    <w:nsid w:val="3F3A57E2"/>
    <w:multiLevelType w:val="hybridMultilevel"/>
    <w:tmpl w:val="63A29B9E"/>
    <w:styleLink w:val="Zaimportowanystyl3"/>
    <w:lvl w:ilvl="0" w:tplc="89BA4F76">
      <w:start w:val="1"/>
      <w:numFmt w:val="decimal"/>
      <w:lvlText w:val="%1.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C09DD6">
      <w:start w:val="1"/>
      <w:numFmt w:val="lowerLetter"/>
      <w:lvlText w:val="%2."/>
      <w:lvlJc w:val="left"/>
      <w:pPr>
        <w:ind w:left="114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1A1E1C">
      <w:start w:val="1"/>
      <w:numFmt w:val="lowerRoman"/>
      <w:lvlText w:val="%3."/>
      <w:lvlJc w:val="left"/>
      <w:pPr>
        <w:ind w:left="1866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CE9B4C">
      <w:start w:val="1"/>
      <w:numFmt w:val="decimal"/>
      <w:lvlText w:val="%4."/>
      <w:lvlJc w:val="left"/>
      <w:pPr>
        <w:ind w:left="25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1888D6">
      <w:start w:val="1"/>
      <w:numFmt w:val="lowerLetter"/>
      <w:lvlText w:val="%5."/>
      <w:lvlJc w:val="left"/>
      <w:pPr>
        <w:ind w:left="330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B62F9A">
      <w:start w:val="1"/>
      <w:numFmt w:val="lowerRoman"/>
      <w:lvlText w:val="%6."/>
      <w:lvlJc w:val="left"/>
      <w:pPr>
        <w:ind w:left="4026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87456">
      <w:start w:val="1"/>
      <w:numFmt w:val="decimal"/>
      <w:lvlText w:val="%7."/>
      <w:lvlJc w:val="left"/>
      <w:pPr>
        <w:ind w:left="474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F4CA78">
      <w:start w:val="1"/>
      <w:numFmt w:val="lowerLetter"/>
      <w:lvlText w:val="%8."/>
      <w:lvlJc w:val="left"/>
      <w:pPr>
        <w:ind w:left="546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42C350">
      <w:start w:val="1"/>
      <w:numFmt w:val="lowerRoman"/>
      <w:lvlText w:val="%9."/>
      <w:lvlJc w:val="left"/>
      <w:pPr>
        <w:ind w:left="6186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D44683B"/>
    <w:multiLevelType w:val="hybridMultilevel"/>
    <w:tmpl w:val="08A06376"/>
    <w:numStyleLink w:val="Zaimportowanystyl2"/>
  </w:abstractNum>
  <w:abstractNum w:abstractNumId="17" w15:restartNumberingAfterBreak="0">
    <w:nsid w:val="4DAC0555"/>
    <w:multiLevelType w:val="hybridMultilevel"/>
    <w:tmpl w:val="71E25BB8"/>
    <w:styleLink w:val="Zaimportowanystyl6"/>
    <w:lvl w:ilvl="0" w:tplc="F9D2AB3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A0247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BCCC62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7E13C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BA8B9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28579E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9E8D5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7AB78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1CC986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A955111"/>
    <w:multiLevelType w:val="hybridMultilevel"/>
    <w:tmpl w:val="71E25BB8"/>
    <w:numStyleLink w:val="Zaimportowanystyl6"/>
  </w:abstractNum>
  <w:abstractNum w:abstractNumId="19" w15:restartNumberingAfterBreak="0">
    <w:nsid w:val="5C9345EF"/>
    <w:multiLevelType w:val="multilevel"/>
    <w:tmpl w:val="3290454E"/>
    <w:numStyleLink w:val="Zaimportowanystyl1"/>
  </w:abstractNum>
  <w:abstractNum w:abstractNumId="20" w15:restartNumberingAfterBreak="0">
    <w:nsid w:val="5CD17E94"/>
    <w:multiLevelType w:val="hybridMultilevel"/>
    <w:tmpl w:val="196246C2"/>
    <w:numStyleLink w:val="Zaimportowanystyl11"/>
  </w:abstractNum>
  <w:abstractNum w:abstractNumId="21" w15:restartNumberingAfterBreak="0">
    <w:nsid w:val="5D5718ED"/>
    <w:multiLevelType w:val="hybridMultilevel"/>
    <w:tmpl w:val="08A06376"/>
    <w:styleLink w:val="Zaimportowanystyl2"/>
    <w:lvl w:ilvl="0" w:tplc="1C380652">
      <w:start w:val="1"/>
      <w:numFmt w:val="lowerLetter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6A7EC2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BE8142">
      <w:start w:val="1"/>
      <w:numFmt w:val="lowerRoman"/>
      <w:lvlText w:val="%3."/>
      <w:lvlJc w:val="left"/>
      <w:pPr>
        <w:ind w:left="25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1EEE36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F6BE58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A6F766">
      <w:start w:val="1"/>
      <w:numFmt w:val="lowerRoman"/>
      <w:lvlText w:val="%6."/>
      <w:lvlJc w:val="left"/>
      <w:pPr>
        <w:ind w:left="47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0072FE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3875F2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501D60">
      <w:start w:val="1"/>
      <w:numFmt w:val="lowerRoman"/>
      <w:lvlText w:val="%9."/>
      <w:lvlJc w:val="left"/>
      <w:pPr>
        <w:ind w:left="690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DE65984"/>
    <w:multiLevelType w:val="hybridMultilevel"/>
    <w:tmpl w:val="F72875D2"/>
    <w:numStyleLink w:val="Zaimportowanystyl9"/>
  </w:abstractNum>
  <w:abstractNum w:abstractNumId="23" w15:restartNumberingAfterBreak="0">
    <w:nsid w:val="6E866A1F"/>
    <w:multiLevelType w:val="hybridMultilevel"/>
    <w:tmpl w:val="CE90F4AE"/>
    <w:styleLink w:val="Zaimportowanystyl8"/>
    <w:lvl w:ilvl="0" w:tplc="7EE0F72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42E6E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8CED86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507A7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02BC1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F81F04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D456E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3C0F0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12B63C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15B10C3"/>
    <w:multiLevelType w:val="hybridMultilevel"/>
    <w:tmpl w:val="EE7CD3E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848449386">
    <w:abstractNumId w:val="0"/>
  </w:num>
  <w:num w:numId="2" w16cid:durableId="1336834575">
    <w:abstractNumId w:val="19"/>
  </w:num>
  <w:num w:numId="3" w16cid:durableId="1805851823">
    <w:abstractNumId w:val="15"/>
  </w:num>
  <w:num w:numId="4" w16cid:durableId="1334185940">
    <w:abstractNumId w:val="12"/>
  </w:num>
  <w:num w:numId="5" w16cid:durableId="1494299006">
    <w:abstractNumId w:val="21"/>
  </w:num>
  <w:num w:numId="6" w16cid:durableId="1755736174">
    <w:abstractNumId w:val="16"/>
  </w:num>
  <w:num w:numId="7" w16cid:durableId="348992603">
    <w:abstractNumId w:val="12"/>
    <w:lvlOverride w:ilvl="0">
      <w:startOverride w:val="6"/>
    </w:lvlOverride>
  </w:num>
  <w:num w:numId="8" w16cid:durableId="37557495">
    <w:abstractNumId w:val="6"/>
  </w:num>
  <w:num w:numId="9" w16cid:durableId="1949847881">
    <w:abstractNumId w:val="13"/>
    <w:lvlOverride w:ilvl="0">
      <w:lvl w:ilvl="0" w:tplc="399A114C">
        <w:start w:val="1"/>
        <w:numFmt w:val="lowerLetter"/>
        <w:lvlText w:val="%1)"/>
        <w:lvlJc w:val="left"/>
        <w:pPr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56119399">
    <w:abstractNumId w:val="12"/>
    <w:lvlOverride w:ilvl="0">
      <w:startOverride w:val="8"/>
    </w:lvlOverride>
  </w:num>
  <w:num w:numId="11" w16cid:durableId="1840386282">
    <w:abstractNumId w:val="17"/>
  </w:num>
  <w:num w:numId="12" w16cid:durableId="509756578">
    <w:abstractNumId w:val="18"/>
  </w:num>
  <w:num w:numId="13" w16cid:durableId="1388914107">
    <w:abstractNumId w:val="11"/>
  </w:num>
  <w:num w:numId="14" w16cid:durableId="1906603860">
    <w:abstractNumId w:val="3"/>
    <w:lvlOverride w:ilvl="0">
      <w:lvl w:ilvl="0" w:tplc="82F0CCD8">
        <w:start w:val="1"/>
        <w:numFmt w:val="lowerLetter"/>
        <w:lvlText w:val="%1)"/>
        <w:lvlJc w:val="left"/>
        <w:pPr>
          <w:ind w:left="92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2111077720">
    <w:abstractNumId w:val="18"/>
    <w:lvlOverride w:ilvl="0">
      <w:startOverride w:val="2"/>
    </w:lvlOverride>
  </w:num>
  <w:num w:numId="16" w16cid:durableId="742676669">
    <w:abstractNumId w:val="9"/>
  </w:num>
  <w:num w:numId="17" w16cid:durableId="1998915775">
    <w:abstractNumId w:val="10"/>
  </w:num>
  <w:num w:numId="18" w16cid:durableId="1159157352">
    <w:abstractNumId w:val="18"/>
    <w:lvlOverride w:ilvl="0">
      <w:startOverride w:val="3"/>
    </w:lvlOverride>
  </w:num>
  <w:num w:numId="19" w16cid:durableId="319043700">
    <w:abstractNumId w:val="23"/>
  </w:num>
  <w:num w:numId="20" w16cid:durableId="663900884">
    <w:abstractNumId w:val="7"/>
  </w:num>
  <w:num w:numId="21" w16cid:durableId="997267216">
    <w:abstractNumId w:val="8"/>
  </w:num>
  <w:num w:numId="22" w16cid:durableId="172838676">
    <w:abstractNumId w:val="22"/>
    <w:lvlOverride w:ilvl="0">
      <w:lvl w:ilvl="0" w:tplc="B9E4146A">
        <w:start w:val="1"/>
        <w:numFmt w:val="lowerLetter"/>
        <w:lvlText w:val="%1)"/>
        <w:lvlJc w:val="left"/>
        <w:pPr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773938569">
    <w:abstractNumId w:val="2"/>
  </w:num>
  <w:num w:numId="24" w16cid:durableId="1079324875">
    <w:abstractNumId w:val="14"/>
    <w:lvlOverride w:ilvl="0">
      <w:lvl w:ilvl="0" w:tplc="4D74AC96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18640553">
    <w:abstractNumId w:val="1"/>
  </w:num>
  <w:num w:numId="26" w16cid:durableId="845825178">
    <w:abstractNumId w:val="20"/>
  </w:num>
  <w:num w:numId="27" w16cid:durableId="1170948061">
    <w:abstractNumId w:val="24"/>
  </w:num>
  <w:num w:numId="28" w16cid:durableId="1840120947">
    <w:abstractNumId w:val="5"/>
  </w:num>
  <w:num w:numId="29" w16cid:durableId="1566262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62C"/>
    <w:rsid w:val="00070E7F"/>
    <w:rsid w:val="00077E3C"/>
    <w:rsid w:val="000B4964"/>
    <w:rsid w:val="001C01CE"/>
    <w:rsid w:val="001C7B84"/>
    <w:rsid w:val="001F24B8"/>
    <w:rsid w:val="002023DE"/>
    <w:rsid w:val="002158B0"/>
    <w:rsid w:val="00257E70"/>
    <w:rsid w:val="00273B0E"/>
    <w:rsid w:val="00280959"/>
    <w:rsid w:val="00286E36"/>
    <w:rsid w:val="00335784"/>
    <w:rsid w:val="00361907"/>
    <w:rsid w:val="00370F14"/>
    <w:rsid w:val="003974EB"/>
    <w:rsid w:val="00410448"/>
    <w:rsid w:val="00425A2C"/>
    <w:rsid w:val="0047635D"/>
    <w:rsid w:val="004844CA"/>
    <w:rsid w:val="004C7989"/>
    <w:rsid w:val="004D5326"/>
    <w:rsid w:val="005447B3"/>
    <w:rsid w:val="005853FF"/>
    <w:rsid w:val="00591019"/>
    <w:rsid w:val="005D5FCC"/>
    <w:rsid w:val="005E1FAF"/>
    <w:rsid w:val="005F1A29"/>
    <w:rsid w:val="0060225B"/>
    <w:rsid w:val="00613AE8"/>
    <w:rsid w:val="00641540"/>
    <w:rsid w:val="00671E6E"/>
    <w:rsid w:val="0068644E"/>
    <w:rsid w:val="00695463"/>
    <w:rsid w:val="006B0F0A"/>
    <w:rsid w:val="006C0A4E"/>
    <w:rsid w:val="006D2804"/>
    <w:rsid w:val="006E7ECA"/>
    <w:rsid w:val="006F62AB"/>
    <w:rsid w:val="00731257"/>
    <w:rsid w:val="007919B5"/>
    <w:rsid w:val="0079714C"/>
    <w:rsid w:val="007B0179"/>
    <w:rsid w:val="007B557E"/>
    <w:rsid w:val="0081562C"/>
    <w:rsid w:val="0088390F"/>
    <w:rsid w:val="008944A9"/>
    <w:rsid w:val="0093728D"/>
    <w:rsid w:val="00955AD7"/>
    <w:rsid w:val="009C3B0E"/>
    <w:rsid w:val="00A850C4"/>
    <w:rsid w:val="00A879C6"/>
    <w:rsid w:val="00B93131"/>
    <w:rsid w:val="00BB0BE8"/>
    <w:rsid w:val="00BB35E6"/>
    <w:rsid w:val="00BE0FA2"/>
    <w:rsid w:val="00BE478E"/>
    <w:rsid w:val="00C54914"/>
    <w:rsid w:val="00C811FB"/>
    <w:rsid w:val="00C82CA8"/>
    <w:rsid w:val="00D24CE9"/>
    <w:rsid w:val="00D50389"/>
    <w:rsid w:val="00D66A3B"/>
    <w:rsid w:val="00D85D3B"/>
    <w:rsid w:val="00D934EF"/>
    <w:rsid w:val="00DA6451"/>
    <w:rsid w:val="00E257EA"/>
    <w:rsid w:val="00E57416"/>
    <w:rsid w:val="00E83C90"/>
    <w:rsid w:val="00ED61F8"/>
    <w:rsid w:val="00F0777B"/>
    <w:rsid w:val="00F12428"/>
    <w:rsid w:val="00F277F5"/>
    <w:rsid w:val="00F44046"/>
    <w:rsid w:val="00F46EDE"/>
    <w:rsid w:val="00F755B3"/>
    <w:rsid w:val="00FA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F793"/>
  <w15:docId w15:val="{B6C65492-C3C2-44C1-8045-CBCB9841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B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3B0E"/>
    <w:rPr>
      <w:u w:val="single"/>
    </w:rPr>
  </w:style>
  <w:style w:type="paragraph" w:customStyle="1" w:styleId="Nagwekistopka">
    <w:name w:val="Nagłówek i stopka"/>
    <w:rsid w:val="00273B0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Stopka">
    <w:name w:val="footer"/>
    <w:link w:val="StopkaZnak"/>
    <w:rsid w:val="00273B0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273B0E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 w:eastAsia="pl-PL"/>
      <w14:ligatures w14:val="none"/>
    </w:rPr>
  </w:style>
  <w:style w:type="paragraph" w:customStyle="1" w:styleId="TreA">
    <w:name w:val="Treść A"/>
    <w:rsid w:val="00273B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kern w:val="0"/>
      <w:u w:color="000000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styleId="Tekstpodstawowy">
    <w:name w:val="Body Text"/>
    <w:link w:val="TekstpodstawowyZnak"/>
    <w:rsid w:val="00273B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32"/>
      <w:szCs w:val="32"/>
      <w:u w:color="000000"/>
      <w:bdr w:val="nil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273B0E"/>
    <w:rPr>
      <w:rFonts w:ascii="Times New Roman" w:eastAsia="Arial Unicode MS" w:hAnsi="Times New Roman" w:cs="Arial Unicode MS"/>
      <w:color w:val="000000"/>
      <w:kern w:val="0"/>
      <w:sz w:val="32"/>
      <w:szCs w:val="32"/>
      <w:u w:color="000000"/>
      <w:bdr w:val="nil"/>
      <w:lang w:eastAsia="pl-PL"/>
      <w14:ligatures w14:val="none"/>
    </w:rPr>
  </w:style>
  <w:style w:type="numbering" w:customStyle="1" w:styleId="Zaimportowanystyl1">
    <w:name w:val="Zaimportowany styl 1"/>
    <w:rsid w:val="00273B0E"/>
    <w:pPr>
      <w:numPr>
        <w:numId w:val="1"/>
      </w:numPr>
    </w:pPr>
  </w:style>
  <w:style w:type="numbering" w:customStyle="1" w:styleId="Zaimportowanystyl3">
    <w:name w:val="Zaimportowany styl 3"/>
    <w:rsid w:val="00273B0E"/>
    <w:pPr>
      <w:numPr>
        <w:numId w:val="3"/>
      </w:numPr>
    </w:pPr>
  </w:style>
  <w:style w:type="numbering" w:customStyle="1" w:styleId="Zaimportowanystyl2">
    <w:name w:val="Zaimportowany styl 2"/>
    <w:rsid w:val="00273B0E"/>
    <w:pPr>
      <w:numPr>
        <w:numId w:val="5"/>
      </w:numPr>
    </w:pPr>
  </w:style>
  <w:style w:type="numbering" w:customStyle="1" w:styleId="Zaimportowanystyl5">
    <w:name w:val="Zaimportowany styl 5"/>
    <w:rsid w:val="00273B0E"/>
    <w:pPr>
      <w:numPr>
        <w:numId w:val="8"/>
      </w:numPr>
    </w:pPr>
  </w:style>
  <w:style w:type="numbering" w:customStyle="1" w:styleId="Zaimportowanystyl6">
    <w:name w:val="Zaimportowany styl 6"/>
    <w:rsid w:val="00273B0E"/>
    <w:pPr>
      <w:numPr>
        <w:numId w:val="11"/>
      </w:numPr>
    </w:pPr>
  </w:style>
  <w:style w:type="numbering" w:customStyle="1" w:styleId="Zaimportowanystyl7">
    <w:name w:val="Zaimportowany styl 7"/>
    <w:rsid w:val="00273B0E"/>
    <w:pPr>
      <w:numPr>
        <w:numId w:val="13"/>
      </w:numPr>
    </w:pPr>
  </w:style>
  <w:style w:type="numbering" w:customStyle="1" w:styleId="Zaimportowanystyl100">
    <w:name w:val="Zaimportowany styl 1.0.0"/>
    <w:rsid w:val="00273B0E"/>
    <w:pPr>
      <w:numPr>
        <w:numId w:val="16"/>
      </w:numPr>
    </w:pPr>
  </w:style>
  <w:style w:type="numbering" w:customStyle="1" w:styleId="Zaimportowanystyl8">
    <w:name w:val="Zaimportowany styl 8"/>
    <w:rsid w:val="00273B0E"/>
    <w:pPr>
      <w:numPr>
        <w:numId w:val="19"/>
      </w:numPr>
    </w:pPr>
  </w:style>
  <w:style w:type="numbering" w:customStyle="1" w:styleId="Zaimportowanystyl9">
    <w:name w:val="Zaimportowany styl 9"/>
    <w:rsid w:val="00273B0E"/>
    <w:pPr>
      <w:numPr>
        <w:numId w:val="21"/>
      </w:numPr>
    </w:pPr>
  </w:style>
  <w:style w:type="paragraph" w:styleId="Akapitzlist">
    <w:name w:val="List Paragraph"/>
    <w:rsid w:val="00273B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 w:eastAsia="pl-PL"/>
      <w14:ligatures w14:val="none"/>
    </w:rPr>
  </w:style>
  <w:style w:type="numbering" w:customStyle="1" w:styleId="Zaimportowanystyl10">
    <w:name w:val="Zaimportowany styl 10"/>
    <w:rsid w:val="00273B0E"/>
    <w:pPr>
      <w:numPr>
        <w:numId w:val="23"/>
      </w:numPr>
    </w:pPr>
  </w:style>
  <w:style w:type="numbering" w:customStyle="1" w:styleId="Zaimportowanystyl11">
    <w:name w:val="Zaimportowany styl 11"/>
    <w:rsid w:val="00273B0E"/>
    <w:pPr>
      <w:numPr>
        <w:numId w:val="25"/>
      </w:numPr>
    </w:pPr>
  </w:style>
  <w:style w:type="paragraph" w:customStyle="1" w:styleId="DomylneA">
    <w:name w:val="Domyślne A"/>
    <w:rsid w:val="00273B0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F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FA2"/>
    <w:rPr>
      <w:rFonts w:ascii="Tahoma" w:eastAsia="Arial Unicode MS" w:hAnsi="Tahoma" w:cs="Tahoma"/>
      <w:color w:val="000000"/>
      <w:kern w:val="0"/>
      <w:sz w:val="16"/>
      <w:szCs w:val="16"/>
      <w:u w:color="000000"/>
      <w:bdr w:val="nil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93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4EF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7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50F4-D419-4D85-B362-31D63E49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1230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Pańtak</dc:creator>
  <cp:lastModifiedBy>Kielecki Teatr Tańca</cp:lastModifiedBy>
  <cp:revision>12</cp:revision>
  <cp:lastPrinted>2023-06-05T13:38:00Z</cp:lastPrinted>
  <dcterms:created xsi:type="dcterms:W3CDTF">2023-06-30T10:21:00Z</dcterms:created>
  <dcterms:modified xsi:type="dcterms:W3CDTF">2023-06-30T16:26:00Z</dcterms:modified>
</cp:coreProperties>
</file>