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6273" w14:textId="511DB4E5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>PRZESTRZENIE SZTUKI</w:t>
      </w:r>
    </w:p>
    <w:p w14:paraId="7BB18968" w14:textId="761AF31D" w:rsidR="00C6361D" w:rsidRP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i/>
          <w:iCs/>
          <w:color w:val="0070C0"/>
          <w:sz w:val="24"/>
          <w:szCs w:val="24"/>
          <w:lang w:val="pl-PL"/>
        </w:rPr>
      </w:pPr>
      <w:r w:rsidRPr="00C6361D">
        <w:rPr>
          <w:rFonts w:ascii="Arial" w:hAnsi="Arial"/>
          <w:b/>
          <w:bCs/>
          <w:i/>
          <w:iCs/>
          <w:color w:val="0070C0"/>
          <w:sz w:val="24"/>
          <w:szCs w:val="24"/>
          <w:lang w:val="pl-PL"/>
        </w:rPr>
        <w:t>PROJEKT: REZYDENCJA CHOREOGRAFICZNO - WARSZTATOWA</w:t>
      </w:r>
    </w:p>
    <w:p w14:paraId="26863EA3" w14:textId="77777777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Cs/>
          <w:sz w:val="24"/>
          <w:szCs w:val="24"/>
          <w:lang w:val="pl-PL"/>
        </w:rPr>
      </w:pPr>
      <w:r w:rsidRPr="00F57BD0">
        <w:rPr>
          <w:rFonts w:ascii="Arial" w:hAnsi="Arial"/>
          <w:bCs/>
          <w:sz w:val="24"/>
          <w:szCs w:val="24"/>
          <w:lang w:val="pl-PL"/>
        </w:rPr>
        <w:t xml:space="preserve">Kielecki Teatr Tańca – </w:t>
      </w:r>
      <w:r>
        <w:rPr>
          <w:rFonts w:ascii="Arial" w:hAnsi="Arial"/>
          <w:bCs/>
          <w:sz w:val="24"/>
          <w:szCs w:val="24"/>
          <w:lang w:val="pl-PL"/>
        </w:rPr>
        <w:t>m</w:t>
      </w:r>
      <w:r w:rsidRPr="00F57BD0">
        <w:rPr>
          <w:rFonts w:ascii="Arial" w:hAnsi="Arial"/>
          <w:bCs/>
          <w:sz w:val="24"/>
          <w:szCs w:val="24"/>
          <w:lang w:val="pl-PL"/>
        </w:rPr>
        <w:t xml:space="preserve">iejska </w:t>
      </w:r>
      <w:r>
        <w:rPr>
          <w:rFonts w:ascii="Arial" w:hAnsi="Arial"/>
          <w:bCs/>
          <w:sz w:val="24"/>
          <w:szCs w:val="24"/>
          <w:lang w:val="pl-PL"/>
        </w:rPr>
        <w:t>i</w:t>
      </w:r>
      <w:r w:rsidRPr="00F57BD0">
        <w:rPr>
          <w:rFonts w:ascii="Arial" w:hAnsi="Arial"/>
          <w:bCs/>
          <w:sz w:val="24"/>
          <w:szCs w:val="24"/>
          <w:lang w:val="pl-PL"/>
        </w:rPr>
        <w:t xml:space="preserve">nstytucja </w:t>
      </w:r>
      <w:r>
        <w:rPr>
          <w:rFonts w:ascii="Arial" w:hAnsi="Arial"/>
          <w:bCs/>
          <w:sz w:val="24"/>
          <w:szCs w:val="24"/>
          <w:lang w:val="pl-PL"/>
        </w:rPr>
        <w:t>a</w:t>
      </w:r>
      <w:r w:rsidRPr="00F57BD0">
        <w:rPr>
          <w:rFonts w:ascii="Arial" w:hAnsi="Arial"/>
          <w:bCs/>
          <w:sz w:val="24"/>
          <w:szCs w:val="24"/>
          <w:lang w:val="pl-PL"/>
        </w:rPr>
        <w:t xml:space="preserve">rtystyczna </w:t>
      </w:r>
    </w:p>
    <w:p w14:paraId="0E39D1DF" w14:textId="61C595EB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7415446A" w14:textId="77777777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0E1EBD83" w14:textId="0CC7E19F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  <w:r>
        <w:rPr>
          <w:rFonts w:ascii="Arial" w:hAnsi="Arial"/>
          <w:b/>
          <w:bCs/>
          <w:sz w:val="24"/>
          <w:szCs w:val="24"/>
          <w:lang w:val="pl-PL"/>
        </w:rPr>
        <w:t xml:space="preserve">REGULAMIN </w:t>
      </w:r>
    </w:p>
    <w:p w14:paraId="5EF2ACFE" w14:textId="77777777" w:rsidR="00C6361D" w:rsidRDefault="00C6361D" w:rsidP="00C6361D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  <w:r w:rsidRPr="00C6361D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otwartego </w:t>
      </w:r>
      <w:r w:rsidR="00F74D7E">
        <w:rPr>
          <w:rFonts w:ascii="Arial" w:hAnsi="Arial"/>
          <w:b/>
          <w:bCs/>
          <w:sz w:val="24"/>
          <w:szCs w:val="24"/>
          <w:lang w:val="pl-PL"/>
        </w:rPr>
        <w:t xml:space="preserve">naboru </w:t>
      </w:r>
      <w:r>
        <w:rPr>
          <w:rFonts w:ascii="Arial" w:hAnsi="Arial"/>
          <w:b/>
          <w:bCs/>
          <w:sz w:val="24"/>
          <w:szCs w:val="24"/>
          <w:lang w:val="pl-PL"/>
        </w:rPr>
        <w:t xml:space="preserve">(open </w:t>
      </w:r>
      <w:proofErr w:type="spellStart"/>
      <w:r>
        <w:rPr>
          <w:rFonts w:ascii="Arial" w:hAnsi="Arial"/>
          <w:b/>
          <w:bCs/>
          <w:sz w:val="24"/>
          <w:szCs w:val="24"/>
          <w:lang w:val="pl-PL"/>
        </w:rPr>
        <w:t>call</w:t>
      </w:r>
      <w:proofErr w:type="spellEnd"/>
      <w:r>
        <w:rPr>
          <w:rFonts w:ascii="Arial" w:hAnsi="Arial"/>
          <w:b/>
          <w:bCs/>
          <w:sz w:val="24"/>
          <w:szCs w:val="24"/>
          <w:lang w:val="pl-PL"/>
        </w:rPr>
        <w:t xml:space="preserve">) </w:t>
      </w:r>
      <w:r w:rsidR="00F74D7E">
        <w:rPr>
          <w:rFonts w:ascii="Arial" w:hAnsi="Arial"/>
          <w:b/>
          <w:bCs/>
          <w:sz w:val="24"/>
          <w:szCs w:val="24"/>
          <w:lang w:val="pl-PL"/>
        </w:rPr>
        <w:t>na</w:t>
      </w:r>
      <w:r>
        <w:rPr>
          <w:rFonts w:ascii="Arial" w:hAnsi="Arial"/>
          <w:b/>
          <w:bCs/>
          <w:sz w:val="24"/>
          <w:szCs w:val="24"/>
          <w:lang w:val="pl-PL"/>
        </w:rPr>
        <w:t xml:space="preserve"> </w:t>
      </w:r>
    </w:p>
    <w:p w14:paraId="0D59521F" w14:textId="6B2754F2" w:rsidR="00300C21" w:rsidRPr="00C6361D" w:rsidRDefault="00F74D7E" w:rsidP="00C6361D">
      <w:pPr>
        <w:pStyle w:val="TreA"/>
        <w:spacing w:line="276" w:lineRule="auto"/>
        <w:jc w:val="center"/>
        <w:rPr>
          <w:rFonts w:ascii="Arial" w:hAnsi="Arial"/>
          <w:b/>
          <w:bCs/>
          <w:color w:val="auto"/>
          <w:sz w:val="24"/>
          <w:szCs w:val="24"/>
          <w:lang w:val="pl-PL"/>
        </w:rPr>
      </w:pPr>
      <w:r w:rsidRPr="00C6361D">
        <w:rPr>
          <w:rFonts w:ascii="Arial" w:hAnsi="Arial"/>
          <w:b/>
          <w:bCs/>
          <w:color w:val="auto"/>
          <w:sz w:val="24"/>
          <w:szCs w:val="24"/>
          <w:lang w:val="pl-PL"/>
        </w:rPr>
        <w:t>REZYDENCJĘ CHOREOGRAFICZNO - WARSZTATOWĄ</w:t>
      </w:r>
    </w:p>
    <w:p w14:paraId="63EE91CC" w14:textId="6EEE93DC" w:rsidR="00F72AC9" w:rsidRDefault="00F57BD0" w:rsidP="00C6361D">
      <w:pPr>
        <w:pStyle w:val="TreA"/>
        <w:spacing w:line="276" w:lineRule="auto"/>
        <w:jc w:val="center"/>
        <w:rPr>
          <w:rFonts w:ascii="Arial" w:hAnsi="Arial"/>
          <w:bCs/>
          <w:sz w:val="24"/>
          <w:szCs w:val="24"/>
          <w:lang w:val="pl-PL"/>
        </w:rPr>
      </w:pPr>
      <w:r w:rsidRPr="00CB3675">
        <w:rPr>
          <w:rFonts w:ascii="Arial" w:hAnsi="Arial"/>
          <w:bCs/>
          <w:sz w:val="24"/>
          <w:szCs w:val="24"/>
          <w:lang w:val="pl-PL"/>
        </w:rPr>
        <w:t xml:space="preserve"> </w:t>
      </w:r>
    </w:p>
    <w:p w14:paraId="525C2E74" w14:textId="77777777" w:rsidR="00F72AC9" w:rsidRDefault="00F72AC9">
      <w:pPr>
        <w:pStyle w:val="TreA"/>
        <w:spacing w:line="276" w:lineRule="auto"/>
        <w:jc w:val="center"/>
        <w:rPr>
          <w:rFonts w:ascii="Arial" w:hAnsi="Arial"/>
          <w:bCs/>
          <w:sz w:val="24"/>
          <w:szCs w:val="24"/>
          <w:lang w:val="pl-PL"/>
        </w:rPr>
      </w:pPr>
    </w:p>
    <w:p w14:paraId="356EEED5" w14:textId="77777777" w:rsidR="00F72AC9" w:rsidRDefault="00F72AC9">
      <w:pPr>
        <w:pStyle w:val="TreA"/>
        <w:spacing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  <w:r w:rsidRPr="00F72AC9">
        <w:rPr>
          <w:rFonts w:ascii="Arial" w:hAnsi="Arial"/>
          <w:b/>
          <w:bCs/>
          <w:sz w:val="24"/>
          <w:szCs w:val="24"/>
          <w:lang w:val="pl-PL"/>
        </w:rPr>
        <w:t>PREAMBUŁA</w:t>
      </w:r>
    </w:p>
    <w:p w14:paraId="7BCD4149" w14:textId="77777777" w:rsidR="00F72AC9" w:rsidRPr="00FE0E43" w:rsidRDefault="00F72AC9">
      <w:pPr>
        <w:pStyle w:val="TreA"/>
        <w:spacing w:line="276" w:lineRule="auto"/>
        <w:jc w:val="center"/>
        <w:rPr>
          <w:rFonts w:ascii="Arial" w:hAnsi="Arial"/>
          <w:b/>
          <w:bCs/>
          <w:color w:val="auto"/>
          <w:sz w:val="24"/>
          <w:szCs w:val="24"/>
          <w:lang w:val="pl-PL"/>
        </w:rPr>
      </w:pPr>
    </w:p>
    <w:p w14:paraId="0C4E7A8B" w14:textId="49A08DE8" w:rsidR="00F72AC9" w:rsidRPr="00F72AC9" w:rsidRDefault="00F72AC9" w:rsidP="00F7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</w:pP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Rezydencja 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choreograficzno-warsztatowa</w:t>
      </w: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jest formą wsparcia artystów choreografów (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zwanych dalej </w:t>
      </w: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Rezydent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ami</w:t>
      </w: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) poprzez nieodpłatne użyczenie im profesjonalnie zorganizowanych miejsc do prowadzenia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własnych prób artystycznych, a z drugiej strony - formą aktywnego udziału artystów choreografów w procesie rozwoju lokalnych środowisk artystycznych.  </w:t>
      </w:r>
    </w:p>
    <w:p w14:paraId="39BFE510" w14:textId="77777777" w:rsidR="00F72AC9" w:rsidRPr="00F72AC9" w:rsidRDefault="00F72AC9" w:rsidP="00F7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</w:pPr>
    </w:p>
    <w:p w14:paraId="11C363FE" w14:textId="1F5E0713" w:rsidR="00F72AC9" w:rsidRPr="00F72AC9" w:rsidRDefault="00F72AC9" w:rsidP="00F7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Times New Roman" w:hAnsi="Calibri" w:cs="Times New Roman"/>
          <w:bdr w:val="none" w:sz="0" w:space="0" w:color="auto"/>
          <w:lang w:val="pl-PL"/>
        </w:rPr>
      </w:pP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Rezydencja</w:t>
      </w:r>
      <w:r w:rsidR="00C6361D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choreograficzno-warsztatowa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odbywa się w ramach</w:t>
      </w:r>
      <w:r w:rsidR="00C6361D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edycji 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2021</w:t>
      </w: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Programu</w:t>
      </w:r>
      <w:r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"PRZESTRZENIE SZTUKI"</w:t>
      </w:r>
      <w:r w:rsidR="00C6361D" w:rsidRPr="00FE0E43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. Program Przestrzenie Sztuki jest finansowany ze środków</w:t>
      </w:r>
      <w:r w:rsidR="00C6361D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Ministerstwa Kultury, Dziedzictwa Narodowego i Sportu, 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realizowan</w:t>
      </w:r>
      <w:r w:rsidR="00C6361D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y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przez </w:t>
      </w:r>
      <w:r w:rsidR="00966F92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Narodowy 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Instytut Muzyki i Tańca oraz Instytut Teatralny im. Zbigniewa Raszewskiego</w:t>
      </w:r>
      <w:r w:rsidR="0095425E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.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</w:t>
      </w:r>
    </w:p>
    <w:p w14:paraId="0FDFBE33" w14:textId="77777777" w:rsidR="00F72AC9" w:rsidRPr="00F72AC9" w:rsidRDefault="00F72AC9" w:rsidP="00F7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</w:pPr>
    </w:p>
    <w:p w14:paraId="1590637A" w14:textId="77777777" w:rsidR="00F72AC9" w:rsidRPr="00F72AC9" w:rsidRDefault="00F72AC9" w:rsidP="00F7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</w:pP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>Kielecki Teatr Tańca jako miejska instytucja artystyczna jest operatorem projektu "PRZETRZENIE SZTUKI"</w:t>
      </w:r>
      <w:r w:rsidR="00966F92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 w województwie świętokrzyskim</w:t>
      </w:r>
      <w:r w:rsidRPr="00F72AC9">
        <w:rPr>
          <w:rFonts w:ascii="Calibri" w:eastAsia="Times New Roman" w:hAnsi="Calibri" w:cs="Times New Roman"/>
          <w:color w:val="auto"/>
          <w:bdr w:val="none" w:sz="0" w:space="0" w:color="auto"/>
          <w:lang w:val="pl-PL"/>
        </w:rPr>
        <w:t xml:space="preserve">. </w:t>
      </w:r>
    </w:p>
    <w:p w14:paraId="5F44F498" w14:textId="77777777" w:rsidR="00300C21" w:rsidRPr="00F57BD0" w:rsidRDefault="00300C21" w:rsidP="00D66A77">
      <w:pPr>
        <w:pStyle w:val="Tekstpodstawowy"/>
        <w:rPr>
          <w:rFonts w:ascii="Arial" w:eastAsia="Arial" w:hAnsi="Arial" w:cs="Arial"/>
          <w:b/>
          <w:bCs/>
          <w:sz w:val="20"/>
          <w:szCs w:val="20"/>
        </w:rPr>
      </w:pPr>
    </w:p>
    <w:p w14:paraId="73684AAD" w14:textId="77777777" w:rsidR="00300C21" w:rsidRPr="00D549B7" w:rsidRDefault="004B31CA" w:rsidP="00D66A77">
      <w:pPr>
        <w:pStyle w:val="Tekstpodstawowy"/>
        <w:spacing w:line="276" w:lineRule="auto"/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D549B7">
        <w:rPr>
          <w:rFonts w:ascii="Calibri" w:hAnsi="Calibri"/>
          <w:b/>
          <w:bCs/>
          <w:sz w:val="24"/>
          <w:szCs w:val="24"/>
        </w:rPr>
        <w:t>§ 1</w:t>
      </w:r>
    </w:p>
    <w:p w14:paraId="0305B86D" w14:textId="77777777" w:rsidR="00300C21" w:rsidRPr="00D549B7" w:rsidRDefault="004B31CA" w:rsidP="00D66A77">
      <w:pPr>
        <w:pStyle w:val="TreA"/>
        <w:spacing w:line="276" w:lineRule="auto"/>
        <w:jc w:val="center"/>
        <w:rPr>
          <w:rFonts w:ascii="Calibri" w:hAnsi="Calibri"/>
          <w:b/>
          <w:bCs/>
          <w:sz w:val="24"/>
          <w:szCs w:val="24"/>
          <w:u w:val="single"/>
          <w:lang w:val="de-DE"/>
        </w:rPr>
      </w:pPr>
      <w:r w:rsidRPr="00D549B7">
        <w:rPr>
          <w:rFonts w:ascii="Calibri" w:hAnsi="Calibri"/>
          <w:b/>
          <w:bCs/>
          <w:sz w:val="24"/>
          <w:szCs w:val="24"/>
          <w:u w:val="single"/>
          <w:lang w:val="de-DE"/>
        </w:rPr>
        <w:t>PODSTAWOWE INFORMACJE</w:t>
      </w:r>
    </w:p>
    <w:p w14:paraId="0D80DE87" w14:textId="77777777" w:rsidR="00F74D7E" w:rsidRPr="00CC5E50" w:rsidRDefault="00F74D7E" w:rsidP="00D549B7">
      <w:pPr>
        <w:spacing w:line="276" w:lineRule="auto"/>
        <w:ind w:left="1080"/>
        <w:rPr>
          <w:rFonts w:ascii="Calibri" w:eastAsia="Arial" w:hAnsi="Calibri" w:cs="Arial"/>
          <w:b/>
          <w:bCs/>
          <w:color w:val="auto"/>
          <w:u w:val="single"/>
          <w:lang w:val="pl-PL"/>
        </w:rPr>
      </w:pPr>
    </w:p>
    <w:p w14:paraId="23E5ABFA" w14:textId="47C64081" w:rsidR="00F74D7E" w:rsidRPr="00CC5E50" w:rsidRDefault="00F74D7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CC5E50">
        <w:rPr>
          <w:rFonts w:ascii="Calibri" w:hAnsi="Calibri"/>
          <w:color w:val="auto"/>
          <w:lang w:val="pl-PL"/>
        </w:rPr>
        <w:t xml:space="preserve">Organizatorem Rezydencji jest </w:t>
      </w:r>
      <w:r w:rsidRPr="00CC5E50">
        <w:rPr>
          <w:rFonts w:ascii="Calibri" w:hAnsi="Calibri"/>
          <w:b/>
          <w:bCs/>
          <w:color w:val="auto"/>
          <w:lang w:val="pl-PL"/>
        </w:rPr>
        <w:t xml:space="preserve">Kielecki Teatr Tańca </w:t>
      </w:r>
      <w:r w:rsidR="0095425E" w:rsidRPr="00CC5E50">
        <w:rPr>
          <w:rFonts w:ascii="Calibri" w:hAnsi="Calibri"/>
          <w:b/>
          <w:bCs/>
          <w:color w:val="auto"/>
          <w:lang w:val="pl-PL"/>
        </w:rPr>
        <w:t xml:space="preserve"> - </w:t>
      </w:r>
      <w:r w:rsidRPr="00CC5E50">
        <w:rPr>
          <w:rFonts w:ascii="Calibri" w:hAnsi="Calibri"/>
          <w:b/>
          <w:bCs/>
          <w:color w:val="auto"/>
          <w:lang w:val="pl-PL"/>
        </w:rPr>
        <w:t>miejska instytucja artystyczna</w:t>
      </w:r>
      <w:r w:rsidR="0095425E" w:rsidRPr="00CC5E50">
        <w:rPr>
          <w:rFonts w:ascii="Calibri" w:hAnsi="Calibri"/>
          <w:b/>
          <w:bCs/>
          <w:color w:val="auto"/>
          <w:lang w:val="pl-PL"/>
        </w:rPr>
        <w:t xml:space="preserve"> </w:t>
      </w:r>
      <w:r w:rsidR="0095425E" w:rsidRPr="00CC5E50">
        <w:rPr>
          <w:rFonts w:ascii="Calibri" w:hAnsi="Calibri"/>
          <w:color w:val="auto"/>
          <w:lang w:val="pl-PL"/>
        </w:rPr>
        <w:t>(zwana też dalej KTT</w:t>
      </w:r>
      <w:r w:rsidR="00F72AC9" w:rsidRPr="00CC5E50">
        <w:rPr>
          <w:rFonts w:ascii="Calibri" w:hAnsi="Calibri"/>
          <w:color w:val="auto"/>
          <w:lang w:val="pl-PL"/>
        </w:rPr>
        <w:t>)</w:t>
      </w:r>
      <w:r w:rsidR="0095425E" w:rsidRPr="00CC5E50">
        <w:rPr>
          <w:rFonts w:ascii="Calibri" w:hAnsi="Calibri"/>
          <w:color w:val="auto"/>
          <w:lang w:val="pl-PL"/>
        </w:rPr>
        <w:t xml:space="preserve"> </w:t>
      </w:r>
      <w:r w:rsidR="00F72AC9" w:rsidRPr="00CC5E50">
        <w:rPr>
          <w:rFonts w:ascii="Calibri" w:hAnsi="Calibri"/>
          <w:color w:val="auto"/>
          <w:lang w:val="pl-PL"/>
        </w:rPr>
        <w:t>.</w:t>
      </w:r>
    </w:p>
    <w:p w14:paraId="3D035283" w14:textId="77777777" w:rsidR="00F74D7E" w:rsidRPr="00CC5E50" w:rsidRDefault="00F74D7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color w:val="auto"/>
          <w:lang w:val="pl-PL"/>
        </w:rPr>
      </w:pPr>
      <w:r w:rsidRPr="00CC5E50">
        <w:rPr>
          <w:rFonts w:ascii="Calibri" w:hAnsi="Calibri"/>
          <w:color w:val="auto"/>
          <w:lang w:val="pl-PL"/>
        </w:rPr>
        <w:t xml:space="preserve">Koordynatorem Rezydencji jest </w:t>
      </w:r>
      <w:r w:rsidRPr="00CC5E50">
        <w:rPr>
          <w:rFonts w:ascii="Calibri" w:hAnsi="Calibri"/>
          <w:bCs/>
          <w:color w:val="auto"/>
          <w:lang w:val="pl-PL"/>
        </w:rPr>
        <w:t>Grzegorz Pańtak</w:t>
      </w:r>
      <w:r w:rsidRPr="00CC5E50">
        <w:rPr>
          <w:rFonts w:ascii="Calibri" w:hAnsi="Calibri"/>
          <w:color w:val="auto"/>
          <w:lang w:val="pl-PL"/>
        </w:rPr>
        <w:t>, zastępca dyrektora KTT.</w:t>
      </w:r>
    </w:p>
    <w:p w14:paraId="540235A4" w14:textId="5869D8E4" w:rsidR="0095425E" w:rsidRDefault="0095425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val="pl-PL"/>
        </w:rPr>
      </w:pPr>
      <w:r w:rsidRPr="00CC5E50">
        <w:rPr>
          <w:rFonts w:ascii="Calibri" w:hAnsi="Calibri"/>
          <w:color w:val="auto"/>
          <w:lang w:val="pl-PL"/>
        </w:rPr>
        <w:t xml:space="preserve">Czas trwania rezydencji to 6 </w:t>
      </w:r>
      <w:r>
        <w:rPr>
          <w:rFonts w:ascii="Calibri" w:hAnsi="Calibri"/>
          <w:lang w:val="pl-PL"/>
        </w:rPr>
        <w:t>(sześć) dni</w:t>
      </w:r>
      <w:r w:rsidR="00E97DA7">
        <w:rPr>
          <w:rFonts w:ascii="Calibri" w:hAnsi="Calibri"/>
          <w:lang w:val="pl-PL"/>
        </w:rPr>
        <w:t>, w których Rezydent może przeprowadzić</w:t>
      </w:r>
      <w:r>
        <w:rPr>
          <w:rFonts w:ascii="Calibri" w:hAnsi="Calibri"/>
          <w:lang w:val="pl-PL"/>
        </w:rPr>
        <w:t xml:space="preserve"> prób</w:t>
      </w:r>
      <w:r w:rsidR="00E97DA7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 xml:space="preserve"> </w:t>
      </w:r>
      <w:r w:rsidR="00E97DA7">
        <w:rPr>
          <w:rFonts w:ascii="Calibri" w:hAnsi="Calibri"/>
          <w:lang w:val="pl-PL"/>
        </w:rPr>
        <w:t>i </w:t>
      </w:r>
      <w:r>
        <w:rPr>
          <w:rFonts w:ascii="Calibri" w:hAnsi="Calibri"/>
          <w:lang w:val="pl-PL"/>
        </w:rPr>
        <w:t>zaję</w:t>
      </w:r>
      <w:r w:rsidR="00E97DA7">
        <w:rPr>
          <w:rFonts w:ascii="Calibri" w:hAnsi="Calibri"/>
          <w:lang w:val="pl-PL"/>
        </w:rPr>
        <w:t>cia</w:t>
      </w:r>
      <w:r>
        <w:rPr>
          <w:rFonts w:ascii="Calibri" w:hAnsi="Calibri"/>
          <w:lang w:val="pl-PL"/>
        </w:rPr>
        <w:t xml:space="preserve"> warsztatow</w:t>
      </w:r>
      <w:r w:rsidR="00E97DA7">
        <w:rPr>
          <w:rFonts w:ascii="Calibri" w:hAnsi="Calibri"/>
          <w:lang w:val="pl-PL"/>
        </w:rPr>
        <w:t xml:space="preserve">e. Próby i zajęcia warsztatowe </w:t>
      </w:r>
      <w:r>
        <w:rPr>
          <w:rFonts w:ascii="Calibri" w:hAnsi="Calibri"/>
          <w:lang w:val="pl-PL"/>
        </w:rPr>
        <w:t xml:space="preserve">mogą odbyć się w ustalonym </w:t>
      </w:r>
      <w:r w:rsidR="00E97DA7">
        <w:rPr>
          <w:rFonts w:ascii="Calibri" w:hAnsi="Calibri"/>
          <w:lang w:val="pl-PL"/>
        </w:rPr>
        <w:t xml:space="preserve">z Organizatorem </w:t>
      </w:r>
      <w:r>
        <w:rPr>
          <w:rFonts w:ascii="Calibri" w:hAnsi="Calibri"/>
          <w:lang w:val="pl-PL"/>
        </w:rPr>
        <w:t>terminie, zakładając ramy czasowe: od 20</w:t>
      </w:r>
      <w:r w:rsidR="00F74D7E" w:rsidRPr="00F74D7E">
        <w:rPr>
          <w:rFonts w:ascii="Calibri" w:hAnsi="Calibri"/>
          <w:lang w:val="pl-PL"/>
        </w:rPr>
        <w:t xml:space="preserve"> </w:t>
      </w:r>
      <w:r w:rsidR="00966F92">
        <w:rPr>
          <w:rFonts w:ascii="Calibri" w:hAnsi="Calibri"/>
          <w:lang w:val="pl-PL"/>
        </w:rPr>
        <w:t>września</w:t>
      </w:r>
      <w:r w:rsidR="00F74D7E" w:rsidRPr="00F74D7E">
        <w:rPr>
          <w:rFonts w:ascii="Calibri" w:hAnsi="Calibri"/>
          <w:lang w:val="pl-PL"/>
        </w:rPr>
        <w:t xml:space="preserve"> 202</w:t>
      </w:r>
      <w:r>
        <w:rPr>
          <w:rFonts w:ascii="Calibri" w:hAnsi="Calibri"/>
          <w:lang w:val="pl-PL"/>
        </w:rPr>
        <w:t>1 do</w:t>
      </w:r>
      <w:r w:rsidR="00F74D7E" w:rsidRPr="00F74D7E">
        <w:rPr>
          <w:rFonts w:ascii="Calibri" w:hAnsi="Calibri"/>
          <w:lang w:val="pl-PL"/>
        </w:rPr>
        <w:t xml:space="preserve"> </w:t>
      </w:r>
      <w:r w:rsidR="00966F92">
        <w:rPr>
          <w:rFonts w:ascii="Calibri" w:hAnsi="Calibri"/>
          <w:lang w:val="pl-PL"/>
        </w:rPr>
        <w:t>30</w:t>
      </w:r>
      <w:r w:rsidR="00F74D7E" w:rsidRPr="00F74D7E">
        <w:rPr>
          <w:rFonts w:ascii="Calibri" w:hAnsi="Calibri"/>
          <w:lang w:val="pl-PL"/>
        </w:rPr>
        <w:t xml:space="preserve"> </w:t>
      </w:r>
      <w:r w:rsidR="00966F92">
        <w:rPr>
          <w:rFonts w:ascii="Calibri" w:hAnsi="Calibri"/>
          <w:lang w:val="pl-PL"/>
        </w:rPr>
        <w:t xml:space="preserve">listopada </w:t>
      </w:r>
      <w:r w:rsidR="00F74D7E" w:rsidRPr="00F74D7E">
        <w:rPr>
          <w:rFonts w:ascii="Calibri" w:hAnsi="Calibri"/>
          <w:lang w:val="pl-PL"/>
        </w:rPr>
        <w:t>202</w:t>
      </w:r>
      <w:r w:rsidR="00966F92">
        <w:rPr>
          <w:rFonts w:ascii="Calibri" w:hAnsi="Calibri"/>
          <w:lang w:val="pl-PL"/>
        </w:rPr>
        <w:t>1</w:t>
      </w:r>
      <w:r w:rsidR="00F74D7E" w:rsidRPr="00F74D7E">
        <w:rPr>
          <w:rFonts w:ascii="Calibri" w:hAnsi="Calibri"/>
          <w:lang w:val="pl-PL"/>
        </w:rPr>
        <w:t xml:space="preserve"> roku</w:t>
      </w:r>
      <w:r>
        <w:rPr>
          <w:rFonts w:ascii="Calibri" w:hAnsi="Calibri"/>
          <w:lang w:val="pl-PL"/>
        </w:rPr>
        <w:t xml:space="preserve">.  </w:t>
      </w:r>
    </w:p>
    <w:p w14:paraId="43814A60" w14:textId="58571D32" w:rsidR="00F74D7E" w:rsidRPr="008D672A" w:rsidRDefault="0095425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Rezydencja odbędzie się</w:t>
      </w:r>
      <w:r w:rsidR="00F74D7E" w:rsidRPr="00F74D7E">
        <w:rPr>
          <w:rFonts w:ascii="Calibri" w:hAnsi="Calibri"/>
          <w:lang w:val="pl-PL"/>
        </w:rPr>
        <w:t xml:space="preserve"> w siedzibie Kieleckiego Teatru Tańca</w:t>
      </w:r>
      <w:r>
        <w:rPr>
          <w:rFonts w:ascii="Calibri" w:hAnsi="Calibri"/>
          <w:lang w:val="pl-PL"/>
        </w:rPr>
        <w:t>,</w:t>
      </w:r>
      <w:r w:rsidR="00F74D7E" w:rsidRPr="00F74D7E">
        <w:rPr>
          <w:rFonts w:ascii="Calibri" w:hAnsi="Calibri"/>
          <w:lang w:val="pl-PL"/>
        </w:rPr>
        <w:t xml:space="preserve"> przy pl. Moniuszki 2b, </w:t>
      </w:r>
      <w:r>
        <w:rPr>
          <w:rFonts w:ascii="Calibri" w:hAnsi="Calibri"/>
          <w:lang w:val="pl-PL"/>
        </w:rPr>
        <w:t xml:space="preserve">kod </w:t>
      </w:r>
      <w:r w:rsidR="00F74D7E" w:rsidRPr="00F74D7E">
        <w:rPr>
          <w:rFonts w:ascii="Calibri" w:hAnsi="Calibri"/>
          <w:lang w:val="pl-PL"/>
        </w:rPr>
        <w:t>25</w:t>
      </w:r>
      <w:r>
        <w:rPr>
          <w:rFonts w:ascii="Calibri" w:hAnsi="Calibri"/>
          <w:lang w:val="pl-PL"/>
        </w:rPr>
        <w:t>-</w:t>
      </w:r>
      <w:r w:rsidR="00F74D7E" w:rsidRPr="00F74D7E">
        <w:rPr>
          <w:rFonts w:ascii="Calibri" w:hAnsi="Calibri"/>
          <w:lang w:val="pl-PL"/>
        </w:rPr>
        <w:t>334</w:t>
      </w:r>
      <w:r>
        <w:rPr>
          <w:rFonts w:ascii="Calibri" w:hAnsi="Calibri"/>
          <w:lang w:val="pl-PL"/>
        </w:rPr>
        <w:t> </w:t>
      </w:r>
      <w:r w:rsidR="00F74D7E" w:rsidRPr="00F74D7E">
        <w:rPr>
          <w:rFonts w:ascii="Calibri" w:hAnsi="Calibri"/>
          <w:lang w:val="pl-PL"/>
        </w:rPr>
        <w:t>Kielce lub</w:t>
      </w:r>
      <w:r w:rsidR="00E97DA7">
        <w:rPr>
          <w:rFonts w:ascii="Calibri" w:hAnsi="Calibri"/>
          <w:lang w:val="pl-PL"/>
        </w:rPr>
        <w:t xml:space="preserve"> </w:t>
      </w:r>
      <w:r w:rsidR="00F74D7E" w:rsidRPr="00F74D7E">
        <w:rPr>
          <w:rFonts w:ascii="Calibri" w:hAnsi="Calibri"/>
          <w:lang w:val="pl-PL"/>
        </w:rPr>
        <w:t>/</w:t>
      </w:r>
      <w:r w:rsidR="00E97DA7">
        <w:rPr>
          <w:rFonts w:ascii="Calibri" w:hAnsi="Calibri"/>
          <w:lang w:val="pl-PL"/>
        </w:rPr>
        <w:t xml:space="preserve"> </w:t>
      </w:r>
      <w:r w:rsidR="00F74D7E" w:rsidRPr="00F74D7E">
        <w:rPr>
          <w:rFonts w:ascii="Calibri" w:hAnsi="Calibri"/>
          <w:lang w:val="pl-PL"/>
        </w:rPr>
        <w:t xml:space="preserve">oraz w innych miejscach wskazanych przez </w:t>
      </w:r>
      <w:r>
        <w:rPr>
          <w:rFonts w:ascii="Calibri" w:hAnsi="Calibri"/>
          <w:lang w:val="pl-PL"/>
        </w:rPr>
        <w:t>KTT.</w:t>
      </w:r>
    </w:p>
    <w:p w14:paraId="520F1619" w14:textId="547901E4" w:rsidR="00F74D7E" w:rsidRPr="00F74D7E" w:rsidRDefault="00F74D7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val="pl-PL"/>
        </w:rPr>
      </w:pPr>
      <w:r w:rsidRPr="00D549B7">
        <w:rPr>
          <w:rFonts w:ascii="Calibri" w:hAnsi="Calibri"/>
          <w:lang w:val="pl-PL"/>
        </w:rPr>
        <w:t>Organizator dysponuje na 202</w:t>
      </w:r>
      <w:r w:rsidR="00966F92">
        <w:rPr>
          <w:rFonts w:ascii="Calibri" w:hAnsi="Calibri"/>
          <w:lang w:val="pl-PL"/>
        </w:rPr>
        <w:t>1</w:t>
      </w:r>
      <w:r w:rsidRPr="00D549B7">
        <w:rPr>
          <w:rFonts w:ascii="Calibri" w:hAnsi="Calibri"/>
          <w:lang w:val="pl-PL"/>
        </w:rPr>
        <w:t xml:space="preserve"> rok możliwością zorganizowania </w:t>
      </w:r>
      <w:r w:rsidR="0095425E">
        <w:rPr>
          <w:rFonts w:ascii="Calibri" w:hAnsi="Calibri"/>
          <w:lang w:val="pl-PL"/>
        </w:rPr>
        <w:t xml:space="preserve">rezydencji dla </w:t>
      </w:r>
      <w:r w:rsidR="00966F92">
        <w:rPr>
          <w:rFonts w:ascii="Calibri" w:hAnsi="Calibri"/>
          <w:lang w:val="pl-PL"/>
        </w:rPr>
        <w:t>czterech</w:t>
      </w:r>
      <w:r w:rsidRPr="00D549B7">
        <w:rPr>
          <w:rFonts w:ascii="Calibri" w:hAnsi="Calibri"/>
          <w:lang w:val="pl-PL"/>
        </w:rPr>
        <w:t xml:space="preserve"> </w:t>
      </w:r>
      <w:r w:rsidR="0095425E">
        <w:rPr>
          <w:rFonts w:ascii="Calibri" w:hAnsi="Calibri"/>
          <w:lang w:val="pl-PL"/>
        </w:rPr>
        <w:t>osób</w:t>
      </w:r>
      <w:r w:rsidR="00E97DA7">
        <w:rPr>
          <w:rFonts w:ascii="Calibri" w:hAnsi="Calibri"/>
          <w:lang w:val="pl-PL"/>
        </w:rPr>
        <w:t xml:space="preserve"> (</w:t>
      </w:r>
      <w:r w:rsidRPr="00D549B7">
        <w:rPr>
          <w:rFonts w:ascii="Calibri" w:hAnsi="Calibri"/>
          <w:lang w:val="pl-PL"/>
        </w:rPr>
        <w:t>duet</w:t>
      </w:r>
      <w:r w:rsidR="00FE0E43">
        <w:rPr>
          <w:rFonts w:ascii="Calibri" w:hAnsi="Calibri"/>
          <w:lang w:val="pl-PL"/>
        </w:rPr>
        <w:t>ów</w:t>
      </w:r>
      <w:r w:rsidRPr="00D549B7">
        <w:rPr>
          <w:rFonts w:ascii="Calibri" w:hAnsi="Calibri"/>
          <w:lang w:val="pl-PL"/>
        </w:rPr>
        <w:t xml:space="preserve"> artystyczn</w:t>
      </w:r>
      <w:r w:rsidR="00FE0E43">
        <w:rPr>
          <w:rFonts w:ascii="Calibri" w:hAnsi="Calibri"/>
          <w:lang w:val="pl-PL"/>
        </w:rPr>
        <w:t>ych</w:t>
      </w:r>
      <w:r w:rsidR="00E97DA7">
        <w:rPr>
          <w:rFonts w:ascii="Calibri" w:hAnsi="Calibri"/>
          <w:lang w:val="pl-PL"/>
        </w:rPr>
        <w:t>, bądź niezwiązanych ze sobą artystów).</w:t>
      </w:r>
    </w:p>
    <w:p w14:paraId="2A04C5DC" w14:textId="762A5916" w:rsidR="00BE7A79" w:rsidRPr="00E97DA7" w:rsidRDefault="00F74D7E" w:rsidP="00A24FC4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Rezydencja choreograficzno – warsztatowa skierowana jest do czynnych artystycznie choreografów z dodatkowymi kwalifikacjami pedagogicznymi w zakresie prowadzenia </w:t>
      </w:r>
      <w:r w:rsidRPr="00F74D7E">
        <w:rPr>
          <w:rFonts w:ascii="Calibri" w:hAnsi="Calibri"/>
          <w:lang w:val="pl-PL"/>
        </w:rPr>
        <w:lastRenderedPageBreak/>
        <w:t xml:space="preserve">preferowanych przez Rezydenta </w:t>
      </w:r>
      <w:r w:rsidR="00C8216F" w:rsidRPr="00D549B7">
        <w:rPr>
          <w:rFonts w:ascii="Calibri" w:hAnsi="Calibri"/>
          <w:lang w:val="pl-PL"/>
        </w:rPr>
        <w:t>lekcji tańca scenicznego lub innych metod pracy artystycznej nad kształtowaniem szeroko pojętej cielesności.</w:t>
      </w:r>
    </w:p>
    <w:p w14:paraId="142743AB" w14:textId="77777777" w:rsidR="002C3FDE" w:rsidRPr="00F74D7E" w:rsidRDefault="002C3FDE" w:rsidP="002C3FDE">
      <w:pPr>
        <w:spacing w:line="276" w:lineRule="auto"/>
        <w:ind w:left="426"/>
        <w:jc w:val="both"/>
        <w:rPr>
          <w:rFonts w:ascii="Calibri" w:hAnsi="Calibri"/>
          <w:lang w:val="pl-PL"/>
        </w:rPr>
      </w:pPr>
    </w:p>
    <w:p w14:paraId="415BBA2F" w14:textId="77777777" w:rsidR="00F74D7E" w:rsidRPr="00F74D7E" w:rsidRDefault="00F74D7E" w:rsidP="00D549B7">
      <w:pPr>
        <w:spacing w:line="276" w:lineRule="auto"/>
        <w:jc w:val="center"/>
        <w:rPr>
          <w:rFonts w:ascii="Calibri" w:eastAsia="Arial" w:hAnsi="Calibri" w:cs="Arial"/>
          <w:b/>
          <w:bCs/>
          <w:lang w:val="pl-PL"/>
        </w:rPr>
      </w:pPr>
      <w:r w:rsidRPr="00F74D7E">
        <w:rPr>
          <w:rFonts w:ascii="Calibri" w:eastAsia="Times New Roman" w:hAnsi="Calibri" w:cs="Times New Roman"/>
          <w:b/>
          <w:bCs/>
          <w:lang w:val="pl-PL"/>
        </w:rPr>
        <w:t>§ 2</w:t>
      </w:r>
    </w:p>
    <w:p w14:paraId="7702665A" w14:textId="77777777" w:rsidR="00F74D7E" w:rsidRPr="00F74D7E" w:rsidRDefault="00F74D7E" w:rsidP="00C868FE">
      <w:pPr>
        <w:spacing w:after="240" w:line="276" w:lineRule="auto"/>
        <w:jc w:val="center"/>
        <w:rPr>
          <w:rFonts w:ascii="Calibri" w:eastAsia="Arial" w:hAnsi="Calibri" w:cs="Arial"/>
          <w:b/>
          <w:bCs/>
          <w:u w:val="single"/>
        </w:rPr>
      </w:pPr>
      <w:r w:rsidRPr="00F74D7E">
        <w:rPr>
          <w:rFonts w:ascii="Calibri" w:hAnsi="Calibri"/>
          <w:b/>
          <w:bCs/>
          <w:u w:val="single"/>
          <w:lang w:val="de-DE"/>
        </w:rPr>
        <w:t>HARMONOGRAM</w:t>
      </w:r>
    </w:p>
    <w:p w14:paraId="321D7D43" w14:textId="349A5690" w:rsidR="00F74D7E" w:rsidRPr="00F74D7E" w:rsidRDefault="00F72AC9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proofErr w:type="spellStart"/>
      <w:r w:rsidRPr="00F72AC9">
        <w:rPr>
          <w:rFonts w:ascii="Calibri" w:hAnsi="Calibri"/>
          <w:lang w:val="pl-PL"/>
        </w:rPr>
        <w:t>N</w:t>
      </w:r>
      <w:r w:rsidR="00F74D7E" w:rsidRPr="00F74D7E">
        <w:rPr>
          <w:rFonts w:ascii="Calibri" w:hAnsi="Calibri"/>
          <w:lang w:val="pl-PL"/>
        </w:rPr>
        <w:t>ab</w:t>
      </w:r>
      <w:proofErr w:type="spellEnd"/>
      <w:r w:rsidR="00F74D7E" w:rsidRPr="00F74D7E">
        <w:rPr>
          <w:rFonts w:ascii="Calibri" w:hAnsi="Calibri"/>
          <w:lang w:val="es-ES_tradnl"/>
        </w:rPr>
        <w:t>ó</w:t>
      </w:r>
      <w:r w:rsidR="00F74D7E" w:rsidRPr="00F74D7E">
        <w:rPr>
          <w:rFonts w:ascii="Calibri" w:hAnsi="Calibri"/>
          <w:lang w:val="pl-PL"/>
        </w:rPr>
        <w:t xml:space="preserve">r trwa w okresie od </w:t>
      </w:r>
      <w:r w:rsidR="00CC5E50">
        <w:rPr>
          <w:rFonts w:ascii="Calibri" w:hAnsi="Calibri"/>
          <w:lang w:val="pl-PL"/>
        </w:rPr>
        <w:t>2</w:t>
      </w:r>
      <w:r w:rsidR="00966F92">
        <w:rPr>
          <w:rFonts w:ascii="Calibri" w:hAnsi="Calibri"/>
          <w:lang w:val="pl-PL"/>
        </w:rPr>
        <w:t xml:space="preserve"> września</w:t>
      </w:r>
      <w:r w:rsidR="00E97DA7">
        <w:rPr>
          <w:rFonts w:ascii="Calibri" w:hAnsi="Calibri"/>
          <w:lang w:val="pl-PL"/>
        </w:rPr>
        <w:t xml:space="preserve"> 2021 r.</w:t>
      </w:r>
      <w:r w:rsidR="00966F92">
        <w:rPr>
          <w:rFonts w:ascii="Calibri" w:hAnsi="Calibri"/>
          <w:lang w:val="pl-PL"/>
        </w:rPr>
        <w:t xml:space="preserve"> do 31 października </w:t>
      </w:r>
      <w:r w:rsidR="00F74D7E" w:rsidRPr="00F74D7E">
        <w:rPr>
          <w:rFonts w:ascii="Calibri" w:hAnsi="Calibri"/>
          <w:lang w:val="pl-PL"/>
        </w:rPr>
        <w:t>202</w:t>
      </w:r>
      <w:r w:rsidR="00966F92">
        <w:rPr>
          <w:rFonts w:ascii="Calibri" w:hAnsi="Calibri"/>
          <w:lang w:val="pl-PL"/>
        </w:rPr>
        <w:t>1</w:t>
      </w:r>
      <w:r w:rsidR="00F74D7E" w:rsidRPr="00F74D7E">
        <w:rPr>
          <w:rFonts w:ascii="Calibri" w:hAnsi="Calibri"/>
          <w:lang w:val="pl-PL"/>
        </w:rPr>
        <w:t xml:space="preserve"> r</w:t>
      </w:r>
      <w:r w:rsidR="00E97DA7">
        <w:rPr>
          <w:rFonts w:ascii="Calibri" w:hAnsi="Calibri"/>
          <w:lang w:val="pl-PL"/>
        </w:rPr>
        <w:t>.</w:t>
      </w:r>
      <w:r w:rsidR="00F74D7E" w:rsidRPr="00F74D7E">
        <w:rPr>
          <w:rFonts w:ascii="Calibri" w:hAnsi="Calibri"/>
          <w:lang w:val="pl-PL"/>
        </w:rPr>
        <w:t>, do godziny 23:59.</w:t>
      </w:r>
    </w:p>
    <w:p w14:paraId="305B42D7" w14:textId="77777777" w:rsidR="00F74D7E" w:rsidRPr="00F74D7E" w:rsidRDefault="00F74D7E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Termin zgłoszeń upływa z dniem </w:t>
      </w:r>
      <w:r w:rsidR="00966F92">
        <w:rPr>
          <w:rFonts w:ascii="Calibri" w:hAnsi="Calibri"/>
          <w:lang w:val="pl-PL"/>
        </w:rPr>
        <w:t>31</w:t>
      </w:r>
      <w:r w:rsidRPr="00F74D7E">
        <w:rPr>
          <w:rFonts w:ascii="Calibri" w:hAnsi="Calibri"/>
          <w:lang w:val="pl-PL"/>
        </w:rPr>
        <w:t xml:space="preserve"> </w:t>
      </w:r>
      <w:r w:rsidR="00966F92">
        <w:rPr>
          <w:rFonts w:ascii="Calibri" w:hAnsi="Calibri"/>
          <w:lang w:val="pl-PL"/>
        </w:rPr>
        <w:t xml:space="preserve">października </w:t>
      </w:r>
      <w:r w:rsidR="008D672A">
        <w:rPr>
          <w:rFonts w:ascii="Calibri" w:hAnsi="Calibri"/>
          <w:lang w:val="pl-PL"/>
        </w:rPr>
        <w:t>202</w:t>
      </w:r>
      <w:r w:rsidR="00966F92">
        <w:rPr>
          <w:rFonts w:ascii="Calibri" w:hAnsi="Calibri"/>
          <w:lang w:val="pl-PL"/>
        </w:rPr>
        <w:t>1</w:t>
      </w:r>
      <w:r w:rsidR="008D672A">
        <w:rPr>
          <w:rFonts w:ascii="Calibri" w:hAnsi="Calibri"/>
          <w:lang w:val="pl-PL"/>
        </w:rPr>
        <w:t xml:space="preserve">r. </w:t>
      </w:r>
    </w:p>
    <w:p w14:paraId="3820013B" w14:textId="2F5D856F" w:rsidR="00F74D7E" w:rsidRPr="00F74D7E" w:rsidRDefault="00F74D7E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Wszystkie zgłoszenia, </w:t>
      </w:r>
      <w:proofErr w:type="spellStart"/>
      <w:r w:rsidRPr="00F74D7E">
        <w:rPr>
          <w:rFonts w:ascii="Calibri" w:hAnsi="Calibri"/>
          <w:lang w:val="pl-PL"/>
        </w:rPr>
        <w:t>kt</w:t>
      </w:r>
      <w:proofErr w:type="spellEnd"/>
      <w:r w:rsidRPr="00F74D7E">
        <w:rPr>
          <w:rFonts w:ascii="Calibri" w:hAnsi="Calibri"/>
          <w:lang w:val="es-ES_tradnl"/>
        </w:rPr>
        <w:t>ó</w:t>
      </w:r>
      <w:r w:rsidRPr="00F74D7E">
        <w:rPr>
          <w:rFonts w:ascii="Calibri" w:hAnsi="Calibri"/>
          <w:lang w:val="pl-PL"/>
        </w:rPr>
        <w:t xml:space="preserve">re wpłyną po w/w terminie </w:t>
      </w:r>
      <w:r w:rsidRPr="00F74D7E">
        <w:rPr>
          <w:rFonts w:ascii="Calibri" w:hAnsi="Calibri"/>
          <w:b/>
          <w:bCs/>
          <w:lang w:val="pl-PL"/>
        </w:rPr>
        <w:t>nie zostaną</w:t>
      </w:r>
      <w:r w:rsidRPr="00F74D7E">
        <w:rPr>
          <w:rFonts w:ascii="Calibri" w:hAnsi="Calibri"/>
          <w:lang w:val="pl-PL"/>
        </w:rPr>
        <w:t xml:space="preserve"> rozpatrzone.</w:t>
      </w:r>
    </w:p>
    <w:p w14:paraId="3EDC0714" w14:textId="77777777" w:rsidR="00F74D7E" w:rsidRPr="00F74D7E" w:rsidRDefault="00F74D7E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Organizator zastrzega sobie prawo do zmiany terminu trwania otwartego naboru. </w:t>
      </w:r>
    </w:p>
    <w:p w14:paraId="6DED72D2" w14:textId="04501675" w:rsidR="00C734DA" w:rsidRDefault="00F74D7E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>Rozstrzygni</w:t>
      </w:r>
      <w:r w:rsidR="00C734DA">
        <w:rPr>
          <w:rFonts w:ascii="Calibri" w:hAnsi="Calibri"/>
          <w:lang w:val="pl-PL"/>
        </w:rPr>
        <w:t>ę</w:t>
      </w:r>
      <w:r w:rsidRPr="00F74D7E">
        <w:rPr>
          <w:rFonts w:ascii="Calibri" w:hAnsi="Calibri"/>
          <w:lang w:val="pl-PL"/>
        </w:rPr>
        <w:t>cie otwartego naboru nastąpi stosownie do nadsyłanych zgłoszeń do wyczerpania miejsc</w:t>
      </w:r>
      <w:r w:rsidR="00C734DA">
        <w:rPr>
          <w:rFonts w:ascii="Calibri" w:hAnsi="Calibri"/>
          <w:lang w:val="pl-PL"/>
        </w:rPr>
        <w:t>. J</w:t>
      </w:r>
      <w:r w:rsidRPr="00F74D7E">
        <w:rPr>
          <w:rFonts w:ascii="Calibri" w:hAnsi="Calibri"/>
          <w:lang w:val="pl-PL"/>
        </w:rPr>
        <w:t>ednak</w:t>
      </w:r>
      <w:r w:rsidR="00CC5E50">
        <w:rPr>
          <w:rFonts w:ascii="Calibri" w:hAnsi="Calibri"/>
          <w:lang w:val="pl-PL"/>
        </w:rPr>
        <w:t xml:space="preserve"> pierwsze ogłoszenie wybranych rezydentów</w:t>
      </w:r>
      <w:r w:rsidRPr="00F74D7E">
        <w:rPr>
          <w:rFonts w:ascii="Calibri" w:hAnsi="Calibri"/>
          <w:lang w:val="pl-PL"/>
        </w:rPr>
        <w:t xml:space="preserve"> nie później niż </w:t>
      </w:r>
      <w:r w:rsidR="00966F92">
        <w:rPr>
          <w:rFonts w:ascii="Calibri" w:hAnsi="Calibri"/>
          <w:lang w:val="pl-PL"/>
        </w:rPr>
        <w:t>1</w:t>
      </w:r>
      <w:r w:rsidR="00CC5E50">
        <w:rPr>
          <w:rFonts w:ascii="Calibri" w:hAnsi="Calibri"/>
          <w:lang w:val="pl-PL"/>
        </w:rPr>
        <w:t>7</w:t>
      </w:r>
      <w:r w:rsidR="00966F92">
        <w:rPr>
          <w:rFonts w:ascii="Calibri" w:hAnsi="Calibri"/>
          <w:lang w:val="pl-PL"/>
        </w:rPr>
        <w:t xml:space="preserve"> września </w:t>
      </w:r>
      <w:r w:rsidRPr="00F74D7E">
        <w:rPr>
          <w:rFonts w:ascii="Calibri" w:hAnsi="Calibri"/>
          <w:lang w:val="pl-PL"/>
        </w:rPr>
        <w:t>202</w:t>
      </w:r>
      <w:r w:rsidR="00966F92">
        <w:rPr>
          <w:rFonts w:ascii="Calibri" w:hAnsi="Calibri"/>
          <w:lang w:val="pl-PL"/>
        </w:rPr>
        <w:t>1</w:t>
      </w:r>
      <w:r w:rsidRPr="00F74D7E">
        <w:rPr>
          <w:rFonts w:ascii="Calibri" w:hAnsi="Calibri"/>
          <w:lang w:val="pl-PL"/>
        </w:rPr>
        <w:t xml:space="preserve"> roku</w:t>
      </w:r>
      <w:r w:rsidR="00C734DA">
        <w:rPr>
          <w:rFonts w:ascii="Calibri" w:hAnsi="Calibri"/>
          <w:lang w:val="pl-PL"/>
        </w:rPr>
        <w:t>.</w:t>
      </w:r>
    </w:p>
    <w:p w14:paraId="1A087185" w14:textId="78216ECF" w:rsidR="00F74D7E" w:rsidRPr="00F74D7E" w:rsidRDefault="00C734DA" w:rsidP="00A24FC4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przypadku,</w:t>
      </w:r>
      <w:r w:rsidR="00966F92">
        <w:rPr>
          <w:rFonts w:ascii="Calibri" w:hAnsi="Calibri"/>
          <w:lang w:val="pl-PL"/>
        </w:rPr>
        <w:t xml:space="preserve"> jeżeli pierwszy nabór nie wyczerpie wszystkich miejsc</w:t>
      </w:r>
      <w:r>
        <w:rPr>
          <w:rFonts w:ascii="Calibri" w:hAnsi="Calibri"/>
          <w:lang w:val="pl-PL"/>
        </w:rPr>
        <w:t>, wówczas Organizator będzie rozpatrywał nadesłane później zgłoszenia, każdorazowo, w terminie 7 dni po ich otrzymaniu.</w:t>
      </w:r>
    </w:p>
    <w:p w14:paraId="50F7BA55" w14:textId="77777777" w:rsidR="00F74D7E" w:rsidRPr="00F74D7E" w:rsidRDefault="00F74D7E" w:rsidP="00D549B7">
      <w:pPr>
        <w:spacing w:line="276" w:lineRule="auto"/>
        <w:rPr>
          <w:rFonts w:ascii="Calibri" w:eastAsia="Arial" w:hAnsi="Calibri" w:cs="Arial"/>
          <w:lang w:val="pl-PL"/>
        </w:rPr>
      </w:pPr>
    </w:p>
    <w:p w14:paraId="4AB41F80" w14:textId="77777777" w:rsidR="00F74D7E" w:rsidRPr="00F74D7E" w:rsidRDefault="00F74D7E" w:rsidP="00D549B7">
      <w:pPr>
        <w:spacing w:line="276" w:lineRule="auto"/>
        <w:jc w:val="center"/>
        <w:rPr>
          <w:rFonts w:ascii="Calibri" w:eastAsia="Arial" w:hAnsi="Calibri" w:cs="Arial"/>
          <w:b/>
          <w:bCs/>
          <w:lang w:val="pl-PL"/>
        </w:rPr>
      </w:pPr>
      <w:r w:rsidRPr="00F74D7E">
        <w:rPr>
          <w:rFonts w:ascii="Calibri" w:eastAsia="Times New Roman" w:hAnsi="Calibri" w:cs="Times New Roman"/>
          <w:b/>
          <w:bCs/>
          <w:lang w:val="pl-PL"/>
        </w:rPr>
        <w:t>§ 3</w:t>
      </w:r>
    </w:p>
    <w:p w14:paraId="7B295C6B" w14:textId="5FB68389" w:rsidR="002C491B" w:rsidRPr="00BE7A79" w:rsidRDefault="00F74D7E" w:rsidP="00C868FE">
      <w:pPr>
        <w:spacing w:after="240" w:line="276" w:lineRule="auto"/>
        <w:jc w:val="center"/>
        <w:rPr>
          <w:rFonts w:ascii="Calibri" w:eastAsia="Arial" w:hAnsi="Calibri" w:cs="Arial"/>
          <w:b/>
          <w:bCs/>
          <w:u w:val="single"/>
          <w:lang w:val="pl-PL"/>
        </w:rPr>
      </w:pPr>
      <w:r w:rsidRPr="00F74D7E">
        <w:rPr>
          <w:rFonts w:ascii="Calibri" w:hAnsi="Calibri"/>
          <w:b/>
          <w:bCs/>
          <w:u w:val="single"/>
          <w:lang w:val="pl-PL"/>
        </w:rPr>
        <w:t>WARUNKI WZIĘCIA UDZI</w:t>
      </w:r>
      <w:r w:rsidR="00C734DA">
        <w:rPr>
          <w:rFonts w:ascii="Calibri" w:hAnsi="Calibri"/>
          <w:b/>
          <w:bCs/>
          <w:u w:val="single"/>
          <w:lang w:val="pl-PL"/>
        </w:rPr>
        <w:t>AŁ</w:t>
      </w:r>
      <w:r w:rsidRPr="00F74D7E">
        <w:rPr>
          <w:rFonts w:ascii="Calibri" w:hAnsi="Calibri"/>
          <w:b/>
          <w:bCs/>
          <w:u w:val="single"/>
          <w:lang w:val="pl-PL"/>
        </w:rPr>
        <w:t>U W OTWARTYM NABORZE</w:t>
      </w:r>
    </w:p>
    <w:p w14:paraId="7CCB7CCA" w14:textId="77777777" w:rsidR="008D672A" w:rsidRPr="008D672A" w:rsidRDefault="00F74D7E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F74D7E">
        <w:rPr>
          <w:rFonts w:ascii="Calibri" w:hAnsi="Calibri"/>
          <w:lang w:val="de-DE"/>
        </w:rPr>
        <w:t>Wzi</w:t>
      </w:r>
      <w:r w:rsidRPr="00F74D7E">
        <w:rPr>
          <w:rFonts w:ascii="Calibri" w:hAnsi="Calibri"/>
          <w:lang w:val="pl-PL"/>
        </w:rPr>
        <w:t>ęcie</w:t>
      </w:r>
      <w:proofErr w:type="spellEnd"/>
      <w:r w:rsidRPr="00F74D7E">
        <w:rPr>
          <w:rFonts w:ascii="Calibri" w:hAnsi="Calibri"/>
          <w:lang w:val="pl-PL"/>
        </w:rPr>
        <w:t xml:space="preserve"> udziału w otwartym naborze jest bezpłatne</w:t>
      </w:r>
      <w:r w:rsidR="00D549B7" w:rsidRPr="00D549B7">
        <w:rPr>
          <w:rFonts w:ascii="Calibri" w:hAnsi="Calibri"/>
          <w:lang w:val="pl-PL"/>
        </w:rPr>
        <w:t>.</w:t>
      </w:r>
    </w:p>
    <w:p w14:paraId="4DB066DB" w14:textId="77777777" w:rsidR="00113444" w:rsidRDefault="00D549B7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de-DE"/>
        </w:rPr>
      </w:pPr>
      <w:r w:rsidRPr="00F74D7E">
        <w:rPr>
          <w:rFonts w:ascii="Calibri" w:hAnsi="Calibri"/>
          <w:lang w:val="pl-PL"/>
        </w:rPr>
        <w:t xml:space="preserve">Mianem </w:t>
      </w:r>
      <w:r w:rsidRPr="00F74D7E">
        <w:rPr>
          <w:rFonts w:ascii="Calibri" w:hAnsi="Calibri"/>
          <w:iCs/>
          <w:lang w:val="pl-PL"/>
        </w:rPr>
        <w:t>Osoby zainteresowanej</w:t>
      </w:r>
      <w:r w:rsidRPr="00F74D7E">
        <w:rPr>
          <w:rFonts w:ascii="Calibri" w:hAnsi="Calibri"/>
          <w:lang w:val="pl-PL"/>
        </w:rPr>
        <w:t xml:space="preserve"> okreś</w:t>
      </w:r>
      <w:r w:rsidRPr="00F74D7E">
        <w:rPr>
          <w:rFonts w:ascii="Calibri" w:hAnsi="Calibri"/>
          <w:lang w:val="es-ES_tradnl"/>
        </w:rPr>
        <w:t>la sie</w:t>
      </w:r>
      <w:r w:rsidRPr="00F74D7E">
        <w:rPr>
          <w:rFonts w:ascii="Calibri" w:hAnsi="Calibri"/>
          <w:lang w:val="pl-PL"/>
        </w:rPr>
        <w:t xml:space="preserve">̨ każdą osobę, </w:t>
      </w:r>
      <w:proofErr w:type="spellStart"/>
      <w:r w:rsidRPr="00F74D7E">
        <w:rPr>
          <w:rFonts w:ascii="Calibri" w:hAnsi="Calibri"/>
          <w:lang w:val="pl-PL"/>
        </w:rPr>
        <w:t>kt</w:t>
      </w:r>
      <w:proofErr w:type="spellEnd"/>
      <w:r w:rsidRPr="00F74D7E">
        <w:rPr>
          <w:rFonts w:ascii="Calibri" w:hAnsi="Calibri"/>
          <w:lang w:val="es-ES_tradnl"/>
        </w:rPr>
        <w:t>ó</w:t>
      </w:r>
      <w:proofErr w:type="spellStart"/>
      <w:r w:rsidRPr="00F74D7E">
        <w:rPr>
          <w:rFonts w:ascii="Calibri" w:hAnsi="Calibri"/>
          <w:lang w:val="pl-PL"/>
        </w:rPr>
        <w:t>ra</w:t>
      </w:r>
      <w:proofErr w:type="spellEnd"/>
      <w:r w:rsidRPr="00F74D7E">
        <w:rPr>
          <w:rFonts w:ascii="Calibri" w:hAnsi="Calibri"/>
          <w:lang w:val="pl-PL"/>
        </w:rPr>
        <w:t xml:space="preserve"> prześle zgłoszenie na otwarty </w:t>
      </w:r>
      <w:proofErr w:type="spellStart"/>
      <w:r w:rsidRPr="00F74D7E">
        <w:rPr>
          <w:rFonts w:ascii="Calibri" w:hAnsi="Calibri"/>
          <w:lang w:val="pl-PL"/>
        </w:rPr>
        <w:t>nab</w:t>
      </w:r>
      <w:proofErr w:type="spellEnd"/>
      <w:r w:rsidRPr="00F74D7E">
        <w:rPr>
          <w:rFonts w:ascii="Calibri" w:hAnsi="Calibri"/>
          <w:lang w:val="es-ES_tradnl"/>
        </w:rPr>
        <w:t>ó</w:t>
      </w:r>
      <w:r w:rsidRPr="00F74D7E">
        <w:rPr>
          <w:rFonts w:ascii="Calibri" w:hAnsi="Calibri"/>
          <w:lang w:val="pl-PL"/>
        </w:rPr>
        <w:t>r</w:t>
      </w:r>
      <w:r w:rsidRPr="00F74D7E">
        <w:rPr>
          <w:rFonts w:ascii="Calibri" w:hAnsi="Calibri"/>
          <w:iCs/>
          <w:lang w:val="pl-PL"/>
        </w:rPr>
        <w:t xml:space="preserve"> </w:t>
      </w:r>
      <w:r w:rsidRPr="00F74D7E">
        <w:rPr>
          <w:rFonts w:ascii="Calibri" w:hAnsi="Calibri"/>
          <w:lang w:val="pl-PL"/>
        </w:rPr>
        <w:t>na zas</w:t>
      </w:r>
      <w:r w:rsidRPr="00D549B7">
        <w:rPr>
          <w:rFonts w:ascii="Calibri" w:hAnsi="Calibri"/>
          <w:lang w:val="pl-PL"/>
        </w:rPr>
        <w:t>adach określonych w niniejszym R</w:t>
      </w:r>
      <w:r w:rsidRPr="00F74D7E">
        <w:rPr>
          <w:rFonts w:ascii="Calibri" w:hAnsi="Calibri"/>
          <w:lang w:val="pl-PL"/>
        </w:rPr>
        <w:t>egulaminie.</w:t>
      </w:r>
    </w:p>
    <w:p w14:paraId="1D89DA59" w14:textId="2CA193D0" w:rsidR="008D672A" w:rsidRPr="00113444" w:rsidRDefault="00D549B7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de-DE"/>
        </w:rPr>
      </w:pPr>
      <w:r w:rsidRPr="00113444">
        <w:rPr>
          <w:rFonts w:ascii="Calibri" w:hAnsi="Calibri"/>
          <w:lang w:val="pl-PL"/>
        </w:rPr>
        <w:t xml:space="preserve">Mianem </w:t>
      </w:r>
      <w:r w:rsidRPr="00113444">
        <w:rPr>
          <w:rFonts w:ascii="Calibri" w:hAnsi="Calibri"/>
          <w:iCs/>
          <w:lang w:val="pl-PL"/>
        </w:rPr>
        <w:t>Rezydenta</w:t>
      </w:r>
      <w:r w:rsidRPr="00113444">
        <w:rPr>
          <w:rFonts w:ascii="Calibri" w:hAnsi="Calibri"/>
          <w:lang w:val="pl-PL"/>
        </w:rPr>
        <w:t xml:space="preserve"> okreś</w:t>
      </w:r>
      <w:r w:rsidRPr="00113444">
        <w:rPr>
          <w:rFonts w:ascii="Calibri" w:hAnsi="Calibri"/>
          <w:lang w:val="es-ES_tradnl"/>
        </w:rPr>
        <w:t>la sie</w:t>
      </w:r>
      <w:r w:rsidRPr="00113444">
        <w:rPr>
          <w:rFonts w:ascii="Calibri" w:hAnsi="Calibri"/>
          <w:lang w:val="pl-PL"/>
        </w:rPr>
        <w:t xml:space="preserve">̨ </w:t>
      </w:r>
      <w:r w:rsidRPr="00113444">
        <w:rPr>
          <w:rFonts w:ascii="Calibri" w:hAnsi="Calibri"/>
          <w:iCs/>
          <w:lang w:val="pl-PL"/>
        </w:rPr>
        <w:t>Osobą zainteresowaną</w:t>
      </w:r>
      <w:r w:rsidRPr="00113444">
        <w:rPr>
          <w:rFonts w:ascii="Calibri" w:hAnsi="Calibri"/>
          <w:lang w:val="pl-PL"/>
        </w:rPr>
        <w:t xml:space="preserve">, </w:t>
      </w:r>
      <w:proofErr w:type="spellStart"/>
      <w:r w:rsidRPr="00113444">
        <w:rPr>
          <w:rFonts w:ascii="Calibri" w:hAnsi="Calibri"/>
          <w:lang w:val="pl-PL"/>
        </w:rPr>
        <w:t>kt</w:t>
      </w:r>
      <w:proofErr w:type="spellEnd"/>
      <w:r w:rsidRPr="00113444">
        <w:rPr>
          <w:rFonts w:ascii="Calibri" w:hAnsi="Calibri"/>
          <w:lang w:val="es-ES_tradnl"/>
        </w:rPr>
        <w:t>ó</w:t>
      </w:r>
      <w:proofErr w:type="spellStart"/>
      <w:r w:rsidRPr="00113444">
        <w:rPr>
          <w:rFonts w:ascii="Calibri" w:hAnsi="Calibri"/>
          <w:lang w:val="pl-PL"/>
        </w:rPr>
        <w:t>ra</w:t>
      </w:r>
      <w:proofErr w:type="spellEnd"/>
      <w:r w:rsidRPr="00113444">
        <w:rPr>
          <w:rFonts w:ascii="Calibri" w:hAnsi="Calibri"/>
          <w:lang w:val="pl-PL"/>
        </w:rPr>
        <w:t xml:space="preserve"> zostanie zakwalifikowana do uczestnictwa w </w:t>
      </w:r>
      <w:r w:rsidRPr="00113444">
        <w:rPr>
          <w:rFonts w:ascii="Calibri" w:hAnsi="Calibri"/>
          <w:iCs/>
          <w:lang w:val="pl-PL"/>
        </w:rPr>
        <w:t>Rezydencji</w:t>
      </w:r>
      <w:r w:rsidRPr="00113444">
        <w:rPr>
          <w:rFonts w:ascii="Calibri" w:hAnsi="Calibri"/>
          <w:lang w:val="pl-PL"/>
        </w:rPr>
        <w:t xml:space="preserve"> na zasadach określonych w niniejszym Regulaminie.</w:t>
      </w:r>
    </w:p>
    <w:p w14:paraId="4C8A5582" w14:textId="77777777" w:rsidR="00D549B7" w:rsidRPr="00F74D7E" w:rsidRDefault="00F72AC9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proofErr w:type="spellStart"/>
      <w:r>
        <w:rPr>
          <w:rFonts w:ascii="Calibri" w:hAnsi="Calibri"/>
          <w:lang w:val="pl-PL"/>
        </w:rPr>
        <w:t>N</w:t>
      </w:r>
      <w:r w:rsidR="00D549B7" w:rsidRPr="00F74D7E">
        <w:rPr>
          <w:rFonts w:ascii="Calibri" w:hAnsi="Calibri"/>
          <w:lang w:val="pl-PL"/>
        </w:rPr>
        <w:t>ab</w:t>
      </w:r>
      <w:proofErr w:type="spellEnd"/>
      <w:r w:rsidR="00D549B7" w:rsidRPr="00F74D7E">
        <w:rPr>
          <w:rFonts w:ascii="Calibri" w:hAnsi="Calibri"/>
          <w:lang w:val="es-ES_tradnl"/>
        </w:rPr>
        <w:t>ó</w:t>
      </w:r>
      <w:r w:rsidR="00D549B7" w:rsidRPr="00F74D7E">
        <w:rPr>
          <w:rFonts w:ascii="Calibri" w:hAnsi="Calibri"/>
          <w:lang w:val="pl-PL"/>
        </w:rPr>
        <w:t xml:space="preserve">r to etap, w </w:t>
      </w:r>
      <w:proofErr w:type="spellStart"/>
      <w:r w:rsidR="00D549B7" w:rsidRPr="00F74D7E">
        <w:rPr>
          <w:rFonts w:ascii="Calibri" w:hAnsi="Calibri"/>
          <w:lang w:val="pl-PL"/>
        </w:rPr>
        <w:t>kt</w:t>
      </w:r>
      <w:proofErr w:type="spellEnd"/>
      <w:r w:rsidR="00D549B7" w:rsidRPr="00F74D7E">
        <w:rPr>
          <w:rFonts w:ascii="Calibri" w:hAnsi="Calibri"/>
          <w:lang w:val="es-ES_tradnl"/>
        </w:rPr>
        <w:t>ó</w:t>
      </w:r>
      <w:r w:rsidR="00D549B7" w:rsidRPr="00F74D7E">
        <w:rPr>
          <w:rFonts w:ascii="Calibri" w:hAnsi="Calibri"/>
          <w:lang w:val="pl-PL"/>
        </w:rPr>
        <w:t>rym:</w:t>
      </w:r>
    </w:p>
    <w:p w14:paraId="71FF3982" w14:textId="77777777" w:rsidR="00D549B7" w:rsidRPr="00113444" w:rsidRDefault="00D549B7" w:rsidP="00A24FC4">
      <w:pPr>
        <w:pStyle w:val="Akapitzlist"/>
        <w:numPr>
          <w:ilvl w:val="0"/>
          <w:numId w:val="32"/>
        </w:numPr>
        <w:spacing w:line="276" w:lineRule="auto"/>
        <w:rPr>
          <w:rFonts w:ascii="Calibri" w:hAnsi="Calibri"/>
          <w:lang w:val="pl-PL"/>
        </w:rPr>
      </w:pPr>
      <w:r w:rsidRPr="00113444">
        <w:rPr>
          <w:rFonts w:ascii="Calibri" w:hAnsi="Calibri"/>
          <w:lang w:val="pl-PL"/>
        </w:rPr>
        <w:t xml:space="preserve">przyjmowane będą zgłoszenia do uczestnictwa w </w:t>
      </w:r>
      <w:r w:rsidRPr="00113444">
        <w:rPr>
          <w:rFonts w:ascii="Calibri" w:hAnsi="Calibri"/>
          <w:iCs/>
          <w:lang w:val="pl-PL"/>
        </w:rPr>
        <w:t>Rezydencji</w:t>
      </w:r>
      <w:r w:rsidRPr="00113444">
        <w:rPr>
          <w:rFonts w:ascii="Calibri" w:hAnsi="Calibri"/>
          <w:lang w:val="pl-PL"/>
        </w:rPr>
        <w:t>,</w:t>
      </w:r>
    </w:p>
    <w:p w14:paraId="674E35E6" w14:textId="77777777" w:rsidR="00AA3B6C" w:rsidRPr="00113444" w:rsidRDefault="00D549B7" w:rsidP="00A24FC4">
      <w:pPr>
        <w:pStyle w:val="Akapitzlist"/>
        <w:numPr>
          <w:ilvl w:val="0"/>
          <w:numId w:val="32"/>
        </w:numPr>
        <w:spacing w:line="276" w:lineRule="auto"/>
        <w:rPr>
          <w:rFonts w:ascii="Calibri" w:hAnsi="Calibri"/>
          <w:lang w:val="pl-PL"/>
        </w:rPr>
      </w:pPr>
      <w:r w:rsidRPr="00113444">
        <w:rPr>
          <w:rFonts w:ascii="Calibri" w:hAnsi="Calibri"/>
          <w:lang w:val="pl-PL"/>
        </w:rPr>
        <w:t xml:space="preserve">dokonany zostanie przegląd nadesłanych zgłoszeń i </w:t>
      </w:r>
      <w:proofErr w:type="spellStart"/>
      <w:r w:rsidRPr="00113444">
        <w:rPr>
          <w:rFonts w:ascii="Calibri" w:hAnsi="Calibri"/>
          <w:lang w:val="pl-PL"/>
        </w:rPr>
        <w:t>wyb</w:t>
      </w:r>
      <w:proofErr w:type="spellEnd"/>
      <w:r w:rsidRPr="00113444">
        <w:rPr>
          <w:rFonts w:ascii="Calibri" w:hAnsi="Calibri"/>
          <w:lang w:val="es-ES_tradnl"/>
        </w:rPr>
        <w:t>ó</w:t>
      </w:r>
      <w:r w:rsidR="00C32C6F" w:rsidRPr="00113444">
        <w:rPr>
          <w:rFonts w:ascii="Calibri" w:hAnsi="Calibri"/>
          <w:lang w:val="pl-PL"/>
        </w:rPr>
        <w:t>r</w:t>
      </w:r>
      <w:r w:rsidRPr="00113444">
        <w:rPr>
          <w:rFonts w:ascii="Calibri" w:hAnsi="Calibri"/>
          <w:iCs/>
          <w:lang w:val="pl-PL"/>
        </w:rPr>
        <w:t xml:space="preserve"> Rezydentów</w:t>
      </w:r>
      <w:r w:rsidRPr="00113444">
        <w:rPr>
          <w:rFonts w:ascii="Calibri" w:hAnsi="Calibri"/>
          <w:lang w:val="pl-PL"/>
        </w:rPr>
        <w:t>.</w:t>
      </w:r>
    </w:p>
    <w:p w14:paraId="3E769431" w14:textId="63D60741" w:rsidR="00F74D7E" w:rsidRPr="00F74D7E" w:rsidRDefault="00C734DA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Aby </w:t>
      </w:r>
      <w:r w:rsidR="00B57DAB">
        <w:rPr>
          <w:rFonts w:ascii="Calibri" w:hAnsi="Calibri"/>
          <w:lang w:val="pl-PL"/>
        </w:rPr>
        <w:t xml:space="preserve">wziąć udział w </w:t>
      </w:r>
      <w:r w:rsidR="00B57DAB" w:rsidRPr="00113444">
        <w:rPr>
          <w:rFonts w:ascii="Calibri" w:hAnsi="Calibri"/>
          <w:color w:val="auto"/>
          <w:lang w:val="pl-PL"/>
        </w:rPr>
        <w:t>Rezydencji</w:t>
      </w:r>
      <w:r w:rsidR="00F74D7E" w:rsidRPr="00113444">
        <w:rPr>
          <w:rFonts w:ascii="Calibri" w:hAnsi="Calibri"/>
          <w:color w:val="auto"/>
          <w:lang w:val="pl-PL"/>
        </w:rPr>
        <w:t xml:space="preserve"> </w:t>
      </w:r>
      <w:r w:rsidR="00F74D7E" w:rsidRPr="00F74D7E">
        <w:rPr>
          <w:rFonts w:ascii="Calibri" w:hAnsi="Calibri"/>
          <w:iCs/>
          <w:lang w:val="pl-PL"/>
        </w:rPr>
        <w:t>Osoby Zainteresowane</w:t>
      </w:r>
      <w:r w:rsidR="00F74D7E" w:rsidRPr="00F74D7E">
        <w:rPr>
          <w:rFonts w:ascii="Calibri" w:hAnsi="Calibri"/>
          <w:lang w:val="pl-PL"/>
        </w:rPr>
        <w:t xml:space="preserve"> zobowiązane są̨ przesłać swoje ZGŁ</w:t>
      </w:r>
      <w:r w:rsidR="00F74D7E" w:rsidRPr="00F74D7E">
        <w:rPr>
          <w:rFonts w:ascii="Calibri" w:hAnsi="Calibri"/>
          <w:lang w:val="de-DE"/>
        </w:rPr>
        <w:t>OSZENIE w</w:t>
      </w:r>
      <w:r w:rsidR="00F74D7E" w:rsidRPr="00F74D7E">
        <w:rPr>
          <w:rFonts w:ascii="Calibri" w:hAnsi="Calibri"/>
          <w:lang w:val="pl-PL"/>
        </w:rPr>
        <w:t xml:space="preserve"> formie elektronicznej, na adres mailowy: </w:t>
      </w:r>
      <w:hyperlink r:id="rId7" w:history="1">
        <w:r w:rsidR="00966F92" w:rsidRPr="00086AC9">
          <w:rPr>
            <w:rStyle w:val="Hipercze"/>
            <w:rFonts w:ascii="Calibri" w:hAnsi="Calibri"/>
            <w:lang w:val="it-IT"/>
          </w:rPr>
          <w:t>d.sliwa@ktt.pl</w:t>
        </w:r>
      </w:hyperlink>
      <w:r w:rsidR="00F74D7E" w:rsidRPr="00F74D7E">
        <w:rPr>
          <w:rFonts w:ascii="Calibri" w:hAnsi="Calibri"/>
          <w:lang w:val="pl-PL"/>
        </w:rPr>
        <w:t xml:space="preserve"> : w tytule wiadomości wpisując: </w:t>
      </w:r>
      <w:r w:rsidR="00F74D7E" w:rsidRPr="00F74D7E">
        <w:rPr>
          <w:rFonts w:ascii="Calibri" w:hAnsi="Calibri"/>
          <w:b/>
          <w:bCs/>
          <w:lang w:val="pl-PL"/>
        </w:rPr>
        <w:t>zgłoszenie na rezydencję w KTT – Przestrzenie Sztuki 202</w:t>
      </w:r>
      <w:r w:rsidR="00686A75">
        <w:rPr>
          <w:rFonts w:ascii="Calibri" w:hAnsi="Calibri"/>
          <w:b/>
          <w:bCs/>
          <w:lang w:val="pl-PL"/>
        </w:rPr>
        <w:t>1</w:t>
      </w:r>
      <w:r w:rsidR="00F74D7E" w:rsidRPr="00F74D7E">
        <w:rPr>
          <w:rFonts w:ascii="Calibri" w:hAnsi="Calibri"/>
          <w:b/>
          <w:bCs/>
          <w:lang w:val="pl-PL"/>
        </w:rPr>
        <w:t>,</w:t>
      </w:r>
      <w:r w:rsidR="00C32C6F">
        <w:rPr>
          <w:rFonts w:ascii="Calibri" w:hAnsi="Calibri"/>
          <w:lang w:val="pl-PL"/>
        </w:rPr>
        <w:t xml:space="preserve"> z </w:t>
      </w:r>
      <w:r w:rsidR="00F74D7E" w:rsidRPr="00F74D7E">
        <w:rPr>
          <w:rFonts w:ascii="Calibri" w:hAnsi="Calibri"/>
          <w:lang w:val="pl-PL"/>
        </w:rPr>
        <w:t>następującymi załącznikami do maila:</w:t>
      </w:r>
    </w:p>
    <w:p w14:paraId="661FFB42" w14:textId="77777777" w:rsidR="00F74D7E" w:rsidRPr="00113444" w:rsidRDefault="00F74D7E" w:rsidP="00A24FC4">
      <w:pPr>
        <w:pStyle w:val="Akapitzlist"/>
        <w:numPr>
          <w:ilvl w:val="0"/>
          <w:numId w:val="33"/>
        </w:numPr>
        <w:spacing w:line="276" w:lineRule="auto"/>
        <w:rPr>
          <w:rFonts w:ascii="Calibri" w:hAnsi="Calibri"/>
          <w:lang w:val="pl-PL"/>
        </w:rPr>
      </w:pPr>
      <w:r w:rsidRPr="00113444">
        <w:rPr>
          <w:rFonts w:ascii="Calibri" w:hAnsi="Calibri"/>
          <w:shd w:val="clear" w:color="auto" w:fill="FFFFFF"/>
          <w:lang w:val="pl-PL"/>
        </w:rPr>
        <w:t>list motywacyjny ze wskazaniem specjalizacji jako pedagog tańca,</w:t>
      </w:r>
    </w:p>
    <w:p w14:paraId="73F6FC8C" w14:textId="77777777" w:rsidR="00C32C6F" w:rsidRPr="00113444" w:rsidRDefault="00C32C6F" w:rsidP="00A24FC4">
      <w:pPr>
        <w:pStyle w:val="Akapitzlist"/>
        <w:numPr>
          <w:ilvl w:val="0"/>
          <w:numId w:val="33"/>
        </w:numPr>
        <w:spacing w:line="276" w:lineRule="auto"/>
        <w:rPr>
          <w:rFonts w:ascii="Calibri" w:hAnsi="Calibri"/>
          <w:lang w:val="pl-PL"/>
        </w:rPr>
      </w:pPr>
      <w:r w:rsidRPr="00113444">
        <w:rPr>
          <w:rFonts w:ascii="Calibri" w:hAnsi="Calibri"/>
          <w:shd w:val="clear" w:color="auto" w:fill="FFFFFF"/>
          <w:lang w:val="pl-PL"/>
        </w:rPr>
        <w:t>CV artystyczne między 2000 – 4000 znaków,</w:t>
      </w:r>
    </w:p>
    <w:p w14:paraId="2466BD04" w14:textId="77777777" w:rsidR="00113444" w:rsidRPr="00113444" w:rsidRDefault="00F74D7E" w:rsidP="00A24FC4">
      <w:pPr>
        <w:pStyle w:val="Akapitzlist"/>
        <w:numPr>
          <w:ilvl w:val="0"/>
          <w:numId w:val="33"/>
        </w:numPr>
        <w:spacing w:line="276" w:lineRule="auto"/>
        <w:rPr>
          <w:rFonts w:ascii="Calibri" w:hAnsi="Calibri"/>
          <w:lang w:val="it-IT"/>
        </w:rPr>
      </w:pPr>
      <w:r w:rsidRPr="00113444">
        <w:rPr>
          <w:rFonts w:ascii="Calibri" w:hAnsi="Calibri"/>
          <w:shd w:val="clear" w:color="auto" w:fill="FFFFFF"/>
          <w:lang w:val="pl-PL"/>
        </w:rPr>
        <w:t>p</w:t>
      </w:r>
      <w:r w:rsidRPr="00113444">
        <w:rPr>
          <w:rFonts w:ascii="Calibri" w:hAnsi="Calibri"/>
          <w:shd w:val="clear" w:color="auto" w:fill="FFFFFF"/>
          <w:lang w:val="it-IT"/>
        </w:rPr>
        <w:t xml:space="preserve">ortfolio artystyczne </w:t>
      </w:r>
      <w:r w:rsidR="00AA3B6C" w:rsidRPr="00113444">
        <w:rPr>
          <w:rFonts w:ascii="Calibri" w:hAnsi="Calibri"/>
          <w:shd w:val="clear" w:color="auto" w:fill="FFFFFF"/>
          <w:lang w:val="it-IT"/>
        </w:rPr>
        <w:t xml:space="preserve">z MATERIAŁAMI </w:t>
      </w:r>
      <w:r w:rsidRPr="00113444">
        <w:rPr>
          <w:rFonts w:ascii="Calibri" w:hAnsi="Calibri"/>
          <w:shd w:val="clear" w:color="auto" w:fill="FFFFFF"/>
          <w:lang w:val="it-IT"/>
        </w:rPr>
        <w:t>w postacji plików audio - video z szeroko pojętej dziedziny tańca</w:t>
      </w:r>
      <w:r w:rsidR="00C32C6F" w:rsidRPr="00113444">
        <w:rPr>
          <w:rFonts w:ascii="Calibri" w:hAnsi="Calibri"/>
          <w:shd w:val="clear" w:color="auto" w:fill="FFFFFF"/>
          <w:lang w:val="pl-PL"/>
        </w:rPr>
        <w:t xml:space="preserve"> plik lub link </w:t>
      </w:r>
      <w:proofErr w:type="spellStart"/>
      <w:r w:rsidR="00C32C6F" w:rsidRPr="00113444">
        <w:rPr>
          <w:rFonts w:ascii="Calibri" w:hAnsi="Calibri"/>
          <w:shd w:val="clear" w:color="auto" w:fill="FFFFFF"/>
          <w:lang w:val="pl-PL"/>
        </w:rPr>
        <w:t>Vimeo</w:t>
      </w:r>
      <w:proofErr w:type="spellEnd"/>
      <w:r w:rsidR="00C32C6F" w:rsidRPr="00113444">
        <w:rPr>
          <w:rFonts w:ascii="Calibri" w:hAnsi="Calibri"/>
          <w:shd w:val="clear" w:color="auto" w:fill="FFFFFF"/>
          <w:lang w:val="pl-PL"/>
        </w:rPr>
        <w:t xml:space="preserve"> / </w:t>
      </w:r>
      <w:proofErr w:type="spellStart"/>
      <w:r w:rsidR="00C32C6F" w:rsidRPr="00113444">
        <w:rPr>
          <w:rFonts w:ascii="Calibri" w:hAnsi="Calibri"/>
          <w:shd w:val="clear" w:color="auto" w:fill="FFFFFF"/>
          <w:lang w:val="pl-PL"/>
        </w:rPr>
        <w:t>Youtube</w:t>
      </w:r>
      <w:proofErr w:type="spellEnd"/>
      <w:r w:rsidR="00C32C6F" w:rsidRPr="00113444">
        <w:rPr>
          <w:rFonts w:ascii="Calibri" w:hAnsi="Calibri"/>
          <w:shd w:val="clear" w:color="auto" w:fill="FFFFFF"/>
          <w:lang w:val="pl-PL"/>
        </w:rPr>
        <w:t xml:space="preserve">, </w:t>
      </w:r>
      <w:proofErr w:type="spellStart"/>
      <w:r w:rsidR="00C32C6F" w:rsidRPr="00113444">
        <w:rPr>
          <w:rFonts w:ascii="Calibri" w:hAnsi="Calibri"/>
          <w:shd w:val="clear" w:color="auto" w:fill="FFFFFF"/>
          <w:lang w:val="pl-PL"/>
        </w:rPr>
        <w:t>kótóre</w:t>
      </w:r>
      <w:proofErr w:type="spellEnd"/>
      <w:r w:rsidR="00C32C6F" w:rsidRPr="00113444">
        <w:rPr>
          <w:rFonts w:ascii="Calibri" w:hAnsi="Calibri"/>
          <w:shd w:val="clear" w:color="auto" w:fill="FFFFFF"/>
          <w:lang w:val="pl-PL"/>
        </w:rPr>
        <w:t xml:space="preserve"> są rejestracją pracy wykonawczej lub choreograficznej Osoby Zainteresowanej.</w:t>
      </w:r>
    </w:p>
    <w:p w14:paraId="2159C747" w14:textId="77777777" w:rsidR="00113444" w:rsidRDefault="00113444" w:rsidP="00113444">
      <w:pPr>
        <w:spacing w:line="276" w:lineRule="auto"/>
        <w:rPr>
          <w:rFonts w:ascii="Calibri" w:hAnsi="Calibri"/>
          <w:lang w:val="pl-PL"/>
        </w:rPr>
      </w:pPr>
    </w:p>
    <w:p w14:paraId="6A3CA702" w14:textId="34AA967B" w:rsidR="008D672A" w:rsidRPr="00113444" w:rsidRDefault="00F74D7E" w:rsidP="00A24FC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it-IT"/>
        </w:rPr>
      </w:pPr>
      <w:r w:rsidRPr="00113444">
        <w:rPr>
          <w:rFonts w:ascii="Calibri" w:hAnsi="Calibri"/>
          <w:lang w:val="pl-PL"/>
        </w:rPr>
        <w:lastRenderedPageBreak/>
        <w:t xml:space="preserve">Dokonując zgłoszenia, </w:t>
      </w:r>
      <w:r w:rsidRPr="00113444">
        <w:rPr>
          <w:rFonts w:ascii="Calibri" w:hAnsi="Calibri"/>
          <w:i/>
          <w:iCs/>
          <w:lang w:val="pl-PL"/>
        </w:rPr>
        <w:t xml:space="preserve">Osoba zainteresowana </w:t>
      </w:r>
      <w:r w:rsidRPr="00113444">
        <w:rPr>
          <w:rFonts w:ascii="Calibri" w:hAnsi="Calibri"/>
          <w:lang w:val="pl-PL"/>
        </w:rPr>
        <w:t xml:space="preserve">oświadcza, że jest autorem lub jest utrwalona na MATERIAŁACH nadesłanych na otwarty </w:t>
      </w:r>
      <w:proofErr w:type="spellStart"/>
      <w:r w:rsidRPr="00113444">
        <w:rPr>
          <w:rFonts w:ascii="Calibri" w:hAnsi="Calibri"/>
          <w:lang w:val="pl-PL"/>
        </w:rPr>
        <w:t>nab</w:t>
      </w:r>
      <w:proofErr w:type="spellEnd"/>
      <w:r w:rsidRPr="00113444">
        <w:rPr>
          <w:rFonts w:ascii="Calibri" w:hAnsi="Calibri"/>
          <w:lang w:val="es-ES_tradnl"/>
        </w:rPr>
        <w:t>ó</w:t>
      </w:r>
      <w:r w:rsidRPr="00113444">
        <w:rPr>
          <w:rFonts w:ascii="Calibri" w:hAnsi="Calibri"/>
          <w:lang w:val="pl-PL"/>
        </w:rPr>
        <w:t>r oraz, że jej prawa autorskie do w/w MATERIAŁÓW nie s</w:t>
      </w:r>
      <w:r w:rsidR="00B57DAB" w:rsidRPr="00113444">
        <w:rPr>
          <w:rFonts w:ascii="Calibri" w:hAnsi="Calibri"/>
          <w:lang w:val="pl-PL"/>
        </w:rPr>
        <w:t>ą</w:t>
      </w:r>
      <w:r w:rsidRPr="00113444">
        <w:rPr>
          <w:rFonts w:ascii="Calibri" w:hAnsi="Calibri"/>
          <w:lang w:val="pl-PL"/>
        </w:rPr>
        <w:t xml:space="preserve"> w żaden </w:t>
      </w:r>
      <w:proofErr w:type="spellStart"/>
      <w:r w:rsidRPr="00113444">
        <w:rPr>
          <w:rFonts w:ascii="Calibri" w:hAnsi="Calibri"/>
          <w:lang w:val="pl-PL"/>
        </w:rPr>
        <w:t>spos</w:t>
      </w:r>
      <w:proofErr w:type="spellEnd"/>
      <w:r w:rsidRPr="00113444">
        <w:rPr>
          <w:rFonts w:ascii="Calibri" w:hAnsi="Calibri"/>
          <w:lang w:val="es-ES_tradnl"/>
        </w:rPr>
        <w:t>ó</w:t>
      </w:r>
      <w:r w:rsidRPr="00113444">
        <w:rPr>
          <w:rFonts w:ascii="Calibri" w:hAnsi="Calibri"/>
          <w:lang w:val="pl-PL"/>
        </w:rPr>
        <w:t>b ograniczone. W przypadku zgłoszenia roszczeń do Organizatora przez osoby trzecie z tytułu naruszenia praw autorskich do MATERIAŁÓ</w:t>
      </w:r>
      <w:r w:rsidRPr="00113444">
        <w:rPr>
          <w:rFonts w:ascii="Calibri" w:hAnsi="Calibri"/>
          <w:lang w:val="de-DE"/>
        </w:rPr>
        <w:t xml:space="preserve">W, </w:t>
      </w:r>
      <w:r w:rsidRPr="00113444">
        <w:rPr>
          <w:rFonts w:ascii="Calibri" w:hAnsi="Calibri"/>
          <w:i/>
          <w:iCs/>
          <w:lang w:val="pl-PL"/>
        </w:rPr>
        <w:t xml:space="preserve">Osoba zainteresowana </w:t>
      </w:r>
      <w:r w:rsidRPr="00113444">
        <w:rPr>
          <w:rFonts w:ascii="Calibri" w:hAnsi="Calibri"/>
          <w:lang w:val="pl-PL"/>
        </w:rPr>
        <w:t>zobowiązuj</w:t>
      </w:r>
      <w:r w:rsidR="00B57DAB" w:rsidRPr="00113444">
        <w:rPr>
          <w:rFonts w:ascii="Calibri" w:hAnsi="Calibri"/>
          <w:lang w:val="pl-PL"/>
        </w:rPr>
        <w:t>e</w:t>
      </w:r>
      <w:r w:rsidRPr="00113444">
        <w:rPr>
          <w:rFonts w:ascii="Calibri" w:hAnsi="Calibri"/>
          <w:lang w:val="pl-PL"/>
        </w:rPr>
        <w:t xml:space="preserve"> się do przejęcia odpowiedzialności z tego tytułu.</w:t>
      </w:r>
    </w:p>
    <w:p w14:paraId="33DFEE44" w14:textId="77777777" w:rsidR="008D672A" w:rsidRPr="00F74D7E" w:rsidRDefault="00F74D7E" w:rsidP="00A24FC4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Zgłoszenie musi zawierać́ wszystkie dane </w:t>
      </w:r>
      <w:proofErr w:type="spellStart"/>
      <w:r w:rsidRPr="00F74D7E">
        <w:rPr>
          <w:rFonts w:ascii="Calibri" w:hAnsi="Calibri"/>
          <w:lang w:val="pl-PL"/>
        </w:rPr>
        <w:t>wyszczeg</w:t>
      </w:r>
      <w:proofErr w:type="spellEnd"/>
      <w:r w:rsidRPr="00F74D7E">
        <w:rPr>
          <w:rFonts w:ascii="Calibri" w:hAnsi="Calibri"/>
          <w:lang w:val="es-ES_tradnl"/>
        </w:rPr>
        <w:t>ó</w:t>
      </w:r>
      <w:proofErr w:type="spellStart"/>
      <w:r w:rsidRPr="00F74D7E">
        <w:rPr>
          <w:rFonts w:ascii="Calibri" w:hAnsi="Calibri"/>
          <w:lang w:val="pl-PL"/>
        </w:rPr>
        <w:t>lnione</w:t>
      </w:r>
      <w:proofErr w:type="spellEnd"/>
      <w:r w:rsidRPr="00F74D7E">
        <w:rPr>
          <w:rFonts w:ascii="Calibri" w:hAnsi="Calibri"/>
          <w:lang w:val="pl-PL"/>
        </w:rPr>
        <w:t xml:space="preserve"> w FORMULARZU ZGŁOSZENIOWYM otwartego naboru.</w:t>
      </w:r>
    </w:p>
    <w:p w14:paraId="30C467D1" w14:textId="7DEACA4D" w:rsidR="00F74D7E" w:rsidRPr="00F74D7E" w:rsidRDefault="00B57DAB" w:rsidP="00A24FC4">
      <w:pPr>
        <w:numPr>
          <w:ilvl w:val="0"/>
          <w:numId w:val="20"/>
        </w:numPr>
        <w:spacing w:line="276" w:lineRule="auto"/>
        <w:jc w:val="both"/>
        <w:rPr>
          <w:rFonts w:ascii="Calibri" w:eastAsia="Arial" w:hAnsi="Calibri" w:cs="Arial"/>
          <w:lang w:val="pl-PL"/>
        </w:rPr>
      </w:pPr>
      <w:r>
        <w:rPr>
          <w:rFonts w:ascii="Calibri" w:hAnsi="Calibri"/>
          <w:lang w:val="pl-PL"/>
        </w:rPr>
        <w:t xml:space="preserve">Jeżeli </w:t>
      </w:r>
      <w:r w:rsidR="00F74D7E" w:rsidRPr="00F74D7E">
        <w:rPr>
          <w:rFonts w:ascii="Calibri" w:hAnsi="Calibri"/>
          <w:lang w:val="pl-PL"/>
        </w:rPr>
        <w:t>FORMULARZ ZGŁ</w:t>
      </w:r>
      <w:r w:rsidR="00F74D7E" w:rsidRPr="00F74D7E">
        <w:rPr>
          <w:rFonts w:ascii="Calibri" w:hAnsi="Calibri"/>
          <w:lang w:val="de-DE"/>
        </w:rPr>
        <w:t>OSZENIOWY</w:t>
      </w:r>
      <w:r>
        <w:rPr>
          <w:rFonts w:ascii="Calibri" w:hAnsi="Calibri"/>
          <w:lang w:val="de-DE"/>
        </w:rPr>
        <w:t xml:space="preserve"> </w:t>
      </w:r>
      <w:r w:rsidR="00090DC1">
        <w:rPr>
          <w:rFonts w:ascii="Calibri" w:hAnsi="Calibri"/>
          <w:lang w:val="de-DE"/>
        </w:rPr>
        <w:t xml:space="preserve">lub </w:t>
      </w:r>
      <w:proofErr w:type="spellStart"/>
      <w:r>
        <w:rPr>
          <w:rFonts w:ascii="Calibri" w:hAnsi="Calibri"/>
          <w:lang w:val="de-DE"/>
        </w:rPr>
        <w:t>zgłoszenie</w:t>
      </w:r>
      <w:proofErr w:type="spellEnd"/>
      <w:r>
        <w:rPr>
          <w:rFonts w:ascii="Calibri" w:hAnsi="Calibri"/>
          <w:lang w:val="de-DE"/>
        </w:rPr>
        <w:t xml:space="preserve"> e-</w:t>
      </w:r>
      <w:proofErr w:type="spellStart"/>
      <w:r>
        <w:rPr>
          <w:rFonts w:ascii="Calibri" w:hAnsi="Calibri"/>
          <w:lang w:val="de-DE"/>
        </w:rPr>
        <w:t>mailowe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 w:rsidR="00090DC1">
        <w:rPr>
          <w:rFonts w:ascii="Calibri" w:hAnsi="Calibri"/>
          <w:lang w:val="de-DE"/>
        </w:rPr>
        <w:t>będzie</w:t>
      </w:r>
      <w:proofErr w:type="spellEnd"/>
      <w:r w:rsidR="00090DC1">
        <w:rPr>
          <w:rFonts w:ascii="Calibri" w:hAnsi="Calibri"/>
          <w:lang w:val="de-DE"/>
        </w:rPr>
        <w:t xml:space="preserve"> </w:t>
      </w:r>
      <w:r w:rsidR="00090DC1">
        <w:rPr>
          <w:rFonts w:ascii="Calibri" w:hAnsi="Calibri"/>
          <w:lang w:val="pl-PL"/>
        </w:rPr>
        <w:t xml:space="preserve">zawierało </w:t>
      </w:r>
      <w:r>
        <w:rPr>
          <w:rFonts w:ascii="Calibri" w:hAnsi="Calibri"/>
          <w:lang w:val="pl-PL"/>
        </w:rPr>
        <w:t>jakieś braki</w:t>
      </w:r>
      <w:r w:rsidR="00C868FE">
        <w:rPr>
          <w:rFonts w:ascii="Calibri" w:hAnsi="Calibri"/>
          <w:lang w:val="pl-PL"/>
        </w:rPr>
        <w:t xml:space="preserve"> lub </w:t>
      </w:r>
      <w:r w:rsidR="00090DC1">
        <w:rPr>
          <w:rFonts w:ascii="Calibri" w:hAnsi="Calibri"/>
          <w:lang w:val="pl-PL"/>
        </w:rPr>
        <w:t xml:space="preserve">niedopatrzenia </w:t>
      </w:r>
      <w:r>
        <w:rPr>
          <w:rFonts w:ascii="Calibri" w:hAnsi="Calibri"/>
          <w:lang w:val="pl-PL"/>
        </w:rPr>
        <w:t>wówczas nie bę</w:t>
      </w:r>
      <w:r w:rsidR="00090DC1">
        <w:rPr>
          <w:rFonts w:ascii="Calibri" w:hAnsi="Calibri"/>
          <w:lang w:val="pl-PL"/>
        </w:rPr>
        <w:t>dzie one rozpatrywane przez Organizatora.</w:t>
      </w:r>
    </w:p>
    <w:p w14:paraId="79CF90D8" w14:textId="77777777" w:rsidR="008D672A" w:rsidRDefault="008D672A" w:rsidP="00D549B7">
      <w:pPr>
        <w:spacing w:line="276" w:lineRule="auto"/>
        <w:jc w:val="center"/>
        <w:rPr>
          <w:rFonts w:ascii="Calibri" w:eastAsia="Times New Roman" w:hAnsi="Calibri" w:cs="Times New Roman"/>
          <w:b/>
          <w:bCs/>
          <w:lang w:val="pl-PL"/>
        </w:rPr>
      </w:pPr>
    </w:p>
    <w:p w14:paraId="2AF49918" w14:textId="77777777" w:rsidR="00F74D7E" w:rsidRPr="00F74D7E" w:rsidRDefault="00F74D7E" w:rsidP="00D549B7">
      <w:pPr>
        <w:spacing w:line="276" w:lineRule="auto"/>
        <w:jc w:val="center"/>
        <w:rPr>
          <w:rFonts w:ascii="Calibri" w:eastAsia="Arial" w:hAnsi="Calibri" w:cs="Arial"/>
          <w:b/>
          <w:bCs/>
          <w:lang w:val="pl-PL"/>
        </w:rPr>
      </w:pPr>
      <w:r w:rsidRPr="00F74D7E">
        <w:rPr>
          <w:rFonts w:ascii="Calibri" w:eastAsia="Times New Roman" w:hAnsi="Calibri" w:cs="Times New Roman"/>
          <w:b/>
          <w:bCs/>
          <w:lang w:val="pl-PL"/>
        </w:rPr>
        <w:t>§ 4</w:t>
      </w:r>
    </w:p>
    <w:p w14:paraId="04A1F37B" w14:textId="77777777" w:rsidR="00F74D7E" w:rsidRPr="00F74D7E" w:rsidRDefault="00F74D7E" w:rsidP="00C868FE">
      <w:pPr>
        <w:spacing w:after="240" w:line="276" w:lineRule="auto"/>
        <w:jc w:val="center"/>
        <w:rPr>
          <w:rFonts w:ascii="Calibri" w:eastAsia="Arial" w:hAnsi="Calibri" w:cs="Arial"/>
          <w:b/>
          <w:bCs/>
          <w:u w:val="single"/>
        </w:rPr>
      </w:pPr>
      <w:r w:rsidRPr="00F74D7E">
        <w:rPr>
          <w:rFonts w:ascii="Calibri" w:hAnsi="Calibri"/>
          <w:b/>
          <w:bCs/>
          <w:u w:val="single"/>
          <w:lang w:val="de-DE"/>
        </w:rPr>
        <w:t>WERYFIKACYJNA</w:t>
      </w:r>
      <w:r w:rsidR="00C32C6F">
        <w:rPr>
          <w:rFonts w:ascii="Calibri" w:hAnsi="Calibri"/>
          <w:b/>
          <w:bCs/>
          <w:u w:val="single"/>
          <w:lang w:val="de-DE"/>
        </w:rPr>
        <w:t xml:space="preserve"> I ROZSTRZYGNIĘCIE</w:t>
      </w:r>
    </w:p>
    <w:p w14:paraId="54066D48" w14:textId="37E3F2F8" w:rsidR="00F74D7E" w:rsidRPr="00F74D7E" w:rsidRDefault="00F74D7E" w:rsidP="00A24FC4">
      <w:pPr>
        <w:numPr>
          <w:ilvl w:val="0"/>
          <w:numId w:val="22"/>
        </w:numPr>
        <w:spacing w:line="276" w:lineRule="auto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Organizator </w:t>
      </w:r>
      <w:r w:rsidRPr="00113444">
        <w:rPr>
          <w:rFonts w:ascii="Calibri" w:hAnsi="Calibri"/>
          <w:color w:val="auto"/>
          <w:lang w:val="pl-PL"/>
        </w:rPr>
        <w:t xml:space="preserve">powołuje </w:t>
      </w:r>
      <w:r w:rsidR="000665BA" w:rsidRPr="00113444">
        <w:rPr>
          <w:rFonts w:ascii="Calibri" w:hAnsi="Calibri"/>
          <w:color w:val="auto"/>
          <w:lang w:val="pl-PL"/>
        </w:rPr>
        <w:t>trzy</w:t>
      </w:r>
      <w:r w:rsidRPr="00113444">
        <w:rPr>
          <w:rFonts w:ascii="Calibri" w:hAnsi="Calibri"/>
          <w:color w:val="auto"/>
          <w:lang w:val="pl-PL"/>
        </w:rPr>
        <w:t xml:space="preserve">osobową </w:t>
      </w:r>
      <w:r w:rsidRPr="00F74D7E">
        <w:rPr>
          <w:rFonts w:ascii="Calibri" w:hAnsi="Calibri"/>
          <w:lang w:val="pl-PL"/>
        </w:rPr>
        <w:t xml:space="preserve">Komisję, do zadań </w:t>
      </w:r>
      <w:proofErr w:type="spellStart"/>
      <w:r w:rsidRPr="00F74D7E">
        <w:rPr>
          <w:rFonts w:ascii="Calibri" w:hAnsi="Calibri"/>
          <w:lang w:val="pl-PL"/>
        </w:rPr>
        <w:t>kt</w:t>
      </w:r>
      <w:proofErr w:type="spellEnd"/>
      <w:r w:rsidRPr="00F74D7E">
        <w:rPr>
          <w:rFonts w:ascii="Calibri" w:hAnsi="Calibri"/>
          <w:lang w:val="es-ES_tradnl"/>
        </w:rPr>
        <w:t>ó</w:t>
      </w:r>
      <w:r w:rsidRPr="00F74D7E">
        <w:rPr>
          <w:rFonts w:ascii="Calibri" w:hAnsi="Calibri"/>
          <w:lang w:val="pl-PL"/>
        </w:rPr>
        <w:t>rej będzie należał</w:t>
      </w:r>
      <w:r w:rsidRPr="00F74D7E">
        <w:rPr>
          <w:rFonts w:ascii="Calibri" w:hAnsi="Calibri"/>
          <w:lang w:val="it-IT"/>
        </w:rPr>
        <w:t>o:</w:t>
      </w:r>
    </w:p>
    <w:p w14:paraId="159B3475" w14:textId="413F6413" w:rsidR="00F74D7E" w:rsidRPr="00113444" w:rsidRDefault="00F74D7E" w:rsidP="00A24FC4">
      <w:pPr>
        <w:pStyle w:val="Akapitzlist"/>
        <w:numPr>
          <w:ilvl w:val="0"/>
          <w:numId w:val="34"/>
        </w:numPr>
        <w:spacing w:line="276" w:lineRule="auto"/>
        <w:rPr>
          <w:rFonts w:ascii="Calibri" w:hAnsi="Calibri"/>
          <w:lang w:val="pl-PL"/>
        </w:rPr>
      </w:pPr>
      <w:r w:rsidRPr="00113444">
        <w:rPr>
          <w:rFonts w:ascii="Calibri" w:hAnsi="Calibri"/>
          <w:lang w:val="pl-PL"/>
        </w:rPr>
        <w:t xml:space="preserve">zapoznanie się̨ z nadesłanymi zgłoszeniami </w:t>
      </w:r>
      <w:r w:rsidRPr="00113444">
        <w:rPr>
          <w:rFonts w:ascii="Calibri" w:hAnsi="Calibri"/>
          <w:lang w:val="nl-NL"/>
        </w:rPr>
        <w:t xml:space="preserve">i </w:t>
      </w:r>
      <w:r w:rsidRPr="00113444">
        <w:rPr>
          <w:rFonts w:ascii="Calibri" w:hAnsi="Calibri"/>
          <w:lang w:val="pl-PL"/>
        </w:rPr>
        <w:t xml:space="preserve">wyłonienie </w:t>
      </w:r>
      <w:r w:rsidRPr="00113444">
        <w:rPr>
          <w:rFonts w:ascii="Calibri" w:hAnsi="Calibri"/>
          <w:iCs/>
          <w:lang w:val="pl-PL"/>
        </w:rPr>
        <w:t>Rezydentów</w:t>
      </w:r>
      <w:r w:rsidR="00090DC1" w:rsidRPr="00113444">
        <w:rPr>
          <w:rFonts w:ascii="Calibri" w:hAnsi="Calibri"/>
          <w:iCs/>
          <w:lang w:val="pl-PL"/>
        </w:rPr>
        <w:t>,</w:t>
      </w:r>
    </w:p>
    <w:p w14:paraId="314463B4" w14:textId="22A99D08" w:rsidR="00090DC1" w:rsidRPr="00113444" w:rsidRDefault="00F74D7E" w:rsidP="00A24FC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/>
          <w:lang w:val="pl-PL"/>
        </w:rPr>
      </w:pPr>
      <w:r w:rsidRPr="00113444">
        <w:rPr>
          <w:rFonts w:ascii="Calibri" w:hAnsi="Calibri"/>
          <w:lang w:val="pl-PL"/>
        </w:rPr>
        <w:t xml:space="preserve">poinformowanie w formie </w:t>
      </w:r>
      <w:r w:rsidR="008D672A" w:rsidRPr="00113444">
        <w:rPr>
          <w:rFonts w:ascii="Calibri" w:hAnsi="Calibri"/>
          <w:lang w:val="pl-PL"/>
        </w:rPr>
        <w:t xml:space="preserve">protokołu pisemnego wyłonionych </w:t>
      </w:r>
      <w:r w:rsidRPr="00113444">
        <w:rPr>
          <w:rFonts w:ascii="Calibri" w:hAnsi="Calibri"/>
          <w:lang w:val="pl-PL"/>
        </w:rPr>
        <w:t>Rezydentów drogą</w:t>
      </w:r>
    </w:p>
    <w:p w14:paraId="7E38230C" w14:textId="3FB8D807" w:rsidR="00F74D7E" w:rsidRPr="00F74D7E" w:rsidRDefault="00090DC1" w:rsidP="00C868FE">
      <w:pPr>
        <w:spacing w:line="276" w:lineRule="auto"/>
        <w:ind w:left="72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e-</w:t>
      </w:r>
      <w:r w:rsidR="00F74D7E" w:rsidRPr="00F74D7E">
        <w:rPr>
          <w:rFonts w:ascii="Calibri" w:hAnsi="Calibri"/>
          <w:lang w:val="pl-PL"/>
        </w:rPr>
        <w:t xml:space="preserve">mailową, o zakwalifikowaniu się̨ do udziału w </w:t>
      </w:r>
      <w:r w:rsidR="00F74D7E" w:rsidRPr="00F74D7E">
        <w:rPr>
          <w:rFonts w:ascii="Calibri" w:hAnsi="Calibri"/>
          <w:iCs/>
          <w:lang w:val="pl-PL"/>
        </w:rPr>
        <w:t>Rezydencji</w:t>
      </w:r>
      <w:r w:rsidR="00F74D7E" w:rsidRPr="00F74D7E">
        <w:rPr>
          <w:rFonts w:ascii="Calibri" w:hAnsi="Calibri"/>
          <w:lang w:val="pl-PL"/>
        </w:rPr>
        <w:t>.</w:t>
      </w:r>
    </w:p>
    <w:p w14:paraId="4AA58C8E" w14:textId="5EFA85E7" w:rsidR="00F74D7E" w:rsidRPr="00F74D7E" w:rsidRDefault="00090DC1" w:rsidP="00A24FC4">
      <w:pPr>
        <w:numPr>
          <w:ilvl w:val="0"/>
          <w:numId w:val="25"/>
        </w:numPr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</w:t>
      </w:r>
      <w:r w:rsidR="00F74D7E" w:rsidRPr="00F74D7E">
        <w:rPr>
          <w:rFonts w:ascii="Calibri" w:hAnsi="Calibri"/>
          <w:lang w:val="pl-PL"/>
        </w:rPr>
        <w:t>kład Komisji jest jawny i w jej skład wchodzą os</w:t>
      </w:r>
      <w:r w:rsidR="008D672A">
        <w:rPr>
          <w:rFonts w:ascii="Calibri" w:hAnsi="Calibri"/>
          <w:lang w:val="pl-PL"/>
        </w:rPr>
        <w:t>oby powołane przez Organizatora:</w:t>
      </w:r>
    </w:p>
    <w:p w14:paraId="4C0DED8A" w14:textId="77777777" w:rsidR="00F74D7E" w:rsidRPr="00F74D7E" w:rsidRDefault="008D672A" w:rsidP="00A24FC4">
      <w:pPr>
        <w:numPr>
          <w:ilvl w:val="0"/>
          <w:numId w:val="27"/>
        </w:numPr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Koordynator Rezydencji,</w:t>
      </w:r>
    </w:p>
    <w:p w14:paraId="4D5EABB0" w14:textId="4BEFDC17" w:rsidR="00966F92" w:rsidRDefault="00F74D7E" w:rsidP="00A24FC4">
      <w:pPr>
        <w:numPr>
          <w:ilvl w:val="0"/>
          <w:numId w:val="27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>Kierownik Szkoły KTT</w:t>
      </w:r>
      <w:r w:rsidR="00090DC1">
        <w:rPr>
          <w:rFonts w:ascii="Calibri" w:hAnsi="Calibri"/>
          <w:lang w:val="pl-PL"/>
        </w:rPr>
        <w:t>,</w:t>
      </w:r>
    </w:p>
    <w:p w14:paraId="43ED4FA3" w14:textId="5FFA0BDA" w:rsidR="00B62627" w:rsidRDefault="00966F92" w:rsidP="00A24FC4">
      <w:pPr>
        <w:numPr>
          <w:ilvl w:val="0"/>
          <w:numId w:val="27"/>
        </w:num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Kierownik </w:t>
      </w:r>
      <w:r w:rsidR="000665BA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aletu KTT</w:t>
      </w:r>
      <w:r w:rsidR="00F74D7E" w:rsidRPr="00F74D7E">
        <w:rPr>
          <w:rFonts w:ascii="Calibri" w:hAnsi="Calibri"/>
          <w:lang w:val="pl-PL"/>
        </w:rPr>
        <w:t>.</w:t>
      </w:r>
    </w:p>
    <w:p w14:paraId="16A5A322" w14:textId="77777777" w:rsidR="00C868FE" w:rsidRPr="00BE7A79" w:rsidRDefault="00C868FE" w:rsidP="00C868FE">
      <w:pPr>
        <w:spacing w:line="276" w:lineRule="auto"/>
        <w:ind w:left="786"/>
        <w:jc w:val="both"/>
        <w:rPr>
          <w:rFonts w:ascii="Calibri" w:hAnsi="Calibri"/>
          <w:lang w:val="pl-PL"/>
        </w:rPr>
      </w:pPr>
    </w:p>
    <w:p w14:paraId="0214EBBF" w14:textId="77777777" w:rsidR="00300C21" w:rsidRPr="00D549B7" w:rsidRDefault="008D672A" w:rsidP="00D549B7">
      <w:pPr>
        <w:pStyle w:val="Tekstpodstawowy"/>
        <w:spacing w:after="120" w:line="276" w:lineRule="auto"/>
        <w:jc w:val="center"/>
        <w:rPr>
          <w:rFonts w:ascii="Calibri" w:eastAsia="Arial" w:hAnsi="Calibri" w:cs="Arial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5</w:t>
      </w:r>
    </w:p>
    <w:p w14:paraId="77A4B575" w14:textId="77777777" w:rsidR="00A31495" w:rsidRPr="00BE7A79" w:rsidRDefault="004B31CA" w:rsidP="00C868FE">
      <w:pPr>
        <w:pStyle w:val="TreA"/>
        <w:spacing w:after="240" w:line="276" w:lineRule="auto"/>
        <w:jc w:val="center"/>
        <w:rPr>
          <w:rFonts w:ascii="Calibri" w:hAnsi="Calibri"/>
          <w:b/>
          <w:bCs/>
          <w:sz w:val="24"/>
          <w:szCs w:val="24"/>
          <w:u w:val="single"/>
          <w:lang w:val="de-DE"/>
        </w:rPr>
      </w:pPr>
      <w:r w:rsidRPr="00D549B7">
        <w:rPr>
          <w:rFonts w:ascii="Calibri" w:hAnsi="Calibri"/>
          <w:b/>
          <w:bCs/>
          <w:sz w:val="24"/>
          <w:szCs w:val="24"/>
          <w:u w:val="single"/>
          <w:lang w:val="pl-PL"/>
        </w:rPr>
        <w:t xml:space="preserve">WARUNKI </w:t>
      </w:r>
      <w:r w:rsidR="006D72F3" w:rsidRPr="00D549B7">
        <w:rPr>
          <w:rFonts w:ascii="Calibri" w:hAnsi="Calibri"/>
          <w:b/>
          <w:bCs/>
          <w:sz w:val="24"/>
          <w:szCs w:val="24"/>
          <w:u w:val="single"/>
          <w:lang w:val="pl-PL"/>
        </w:rPr>
        <w:t>UDZIAŁU W</w:t>
      </w:r>
      <w:r w:rsidR="00C96C89">
        <w:rPr>
          <w:rFonts w:ascii="Calibri" w:hAnsi="Calibri"/>
          <w:b/>
          <w:bCs/>
          <w:sz w:val="24"/>
          <w:szCs w:val="24"/>
          <w:u w:val="single"/>
          <w:lang w:val="de-DE"/>
        </w:rPr>
        <w:t xml:space="preserve"> REZYDENCJI</w:t>
      </w:r>
      <w:r w:rsidRPr="00D549B7">
        <w:rPr>
          <w:rFonts w:ascii="Calibri" w:hAnsi="Calibri"/>
          <w:b/>
          <w:bCs/>
          <w:sz w:val="24"/>
          <w:szCs w:val="24"/>
          <w:u w:val="single"/>
          <w:lang w:val="de-DE"/>
        </w:rPr>
        <w:t xml:space="preserve"> </w:t>
      </w:r>
      <w:r w:rsidR="006D72F3" w:rsidRPr="00D549B7">
        <w:rPr>
          <w:rFonts w:ascii="Calibri" w:hAnsi="Calibri"/>
          <w:b/>
          <w:bCs/>
          <w:sz w:val="24"/>
          <w:szCs w:val="24"/>
          <w:u w:val="single"/>
          <w:lang w:val="de-DE"/>
        </w:rPr>
        <w:t>DLA OSÓB ZAKWALIFIKOWANYCH</w:t>
      </w:r>
    </w:p>
    <w:p w14:paraId="04D236C1" w14:textId="77777777" w:rsidR="008D672A" w:rsidRDefault="008D672A" w:rsidP="00A24FC4">
      <w:pPr>
        <w:pStyle w:val="TreA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Rezydent</w:t>
      </w:r>
      <w:r w:rsidR="004B31CA" w:rsidRPr="00D549B7">
        <w:rPr>
          <w:rFonts w:ascii="Calibri" w:hAnsi="Calibri"/>
          <w:sz w:val="24"/>
          <w:szCs w:val="24"/>
          <w:lang w:val="pl-PL"/>
        </w:rPr>
        <w:t xml:space="preserve"> otrzymuje możliwość udziału w </w:t>
      </w:r>
      <w:r>
        <w:rPr>
          <w:rFonts w:ascii="Calibri" w:hAnsi="Calibri"/>
          <w:sz w:val="24"/>
          <w:szCs w:val="24"/>
          <w:lang w:val="pl-PL"/>
        </w:rPr>
        <w:t xml:space="preserve">Rezydencji po podpisaniu </w:t>
      </w:r>
      <w:r w:rsidR="00C96C89">
        <w:rPr>
          <w:rFonts w:ascii="Calibri" w:hAnsi="Calibri"/>
          <w:sz w:val="24"/>
          <w:szCs w:val="24"/>
          <w:lang w:val="pl-PL"/>
        </w:rPr>
        <w:t xml:space="preserve">stosownego </w:t>
      </w:r>
      <w:r>
        <w:rPr>
          <w:rFonts w:ascii="Calibri" w:hAnsi="Calibri"/>
          <w:sz w:val="24"/>
          <w:szCs w:val="24"/>
          <w:lang w:val="pl-PL"/>
        </w:rPr>
        <w:t xml:space="preserve">porozumienia </w:t>
      </w:r>
      <w:r w:rsidR="00C96C89">
        <w:rPr>
          <w:rFonts w:ascii="Calibri" w:hAnsi="Calibri"/>
          <w:sz w:val="24"/>
          <w:szCs w:val="24"/>
          <w:lang w:val="pl-PL"/>
        </w:rPr>
        <w:t xml:space="preserve">z Organizatorem </w:t>
      </w:r>
      <w:r>
        <w:rPr>
          <w:rFonts w:ascii="Calibri" w:hAnsi="Calibri"/>
          <w:sz w:val="24"/>
          <w:szCs w:val="24"/>
          <w:lang w:val="pl-PL"/>
        </w:rPr>
        <w:t>zawierającego informacje organizacyjne i zobowiązania warsztatowe Rezydenta</w:t>
      </w:r>
      <w:r w:rsidR="00C96C89">
        <w:rPr>
          <w:rFonts w:ascii="Calibri" w:hAnsi="Calibri"/>
          <w:sz w:val="24"/>
          <w:szCs w:val="24"/>
          <w:lang w:val="pl-PL"/>
        </w:rPr>
        <w:t>,</w:t>
      </w:r>
      <w:r>
        <w:rPr>
          <w:rFonts w:ascii="Calibri" w:hAnsi="Calibri"/>
          <w:sz w:val="24"/>
          <w:szCs w:val="24"/>
          <w:lang w:val="pl-PL"/>
        </w:rPr>
        <w:t xml:space="preserve"> za</w:t>
      </w:r>
      <w:r w:rsidR="00C96C89">
        <w:rPr>
          <w:rFonts w:ascii="Calibri" w:hAnsi="Calibri"/>
          <w:sz w:val="24"/>
          <w:szCs w:val="24"/>
          <w:lang w:val="pl-PL"/>
        </w:rPr>
        <w:t xml:space="preserve"> wykonanie</w:t>
      </w:r>
      <w:r>
        <w:rPr>
          <w:rFonts w:ascii="Calibri" w:hAnsi="Calibri"/>
          <w:sz w:val="24"/>
          <w:szCs w:val="24"/>
          <w:lang w:val="pl-PL"/>
        </w:rPr>
        <w:t xml:space="preserve"> który Rezydent otrzyma honorarium.</w:t>
      </w:r>
    </w:p>
    <w:p w14:paraId="0F8B4E3A" w14:textId="27901C2C" w:rsidR="007D6D83" w:rsidRDefault="00C868FE" w:rsidP="00A24FC4">
      <w:pPr>
        <w:pStyle w:val="TreA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trakcie</w:t>
      </w:r>
      <w:r w:rsidR="007D6D83">
        <w:rPr>
          <w:rFonts w:ascii="Calibri" w:hAnsi="Calibri"/>
          <w:sz w:val="24"/>
          <w:szCs w:val="24"/>
          <w:lang w:val="pl-PL"/>
        </w:rPr>
        <w:t xml:space="preserve"> konsultacji </w:t>
      </w:r>
      <w:r w:rsidRPr="00113444">
        <w:rPr>
          <w:rFonts w:ascii="Calibri" w:hAnsi="Calibri"/>
          <w:color w:val="auto"/>
          <w:sz w:val="24"/>
          <w:szCs w:val="24"/>
          <w:lang w:val="pl-PL"/>
        </w:rPr>
        <w:t xml:space="preserve">Organizator i Rezydent </w:t>
      </w:r>
      <w:r w:rsidR="007D6D83">
        <w:rPr>
          <w:rFonts w:ascii="Calibri" w:hAnsi="Calibri"/>
          <w:sz w:val="24"/>
          <w:szCs w:val="24"/>
          <w:lang w:val="pl-PL"/>
        </w:rPr>
        <w:t xml:space="preserve">ustalą </w:t>
      </w:r>
      <w:r w:rsidR="00F72AC9">
        <w:rPr>
          <w:rFonts w:ascii="Calibri" w:hAnsi="Calibri"/>
          <w:sz w:val="24"/>
          <w:szCs w:val="24"/>
          <w:lang w:val="pl-PL"/>
        </w:rPr>
        <w:t xml:space="preserve">odbiorców, </w:t>
      </w:r>
      <w:r w:rsidR="007D6D83">
        <w:rPr>
          <w:rFonts w:ascii="Calibri" w:hAnsi="Calibri"/>
          <w:sz w:val="24"/>
          <w:szCs w:val="24"/>
          <w:lang w:val="pl-PL"/>
        </w:rPr>
        <w:t>rodzaj i poziom trudności zajęć warsztatowych prowadzonych prze</w:t>
      </w:r>
      <w:r>
        <w:rPr>
          <w:rFonts w:ascii="Calibri" w:hAnsi="Calibri"/>
          <w:sz w:val="24"/>
          <w:szCs w:val="24"/>
          <w:lang w:val="pl-PL"/>
        </w:rPr>
        <w:t>z</w:t>
      </w:r>
      <w:r w:rsidR="007D6D83">
        <w:rPr>
          <w:rFonts w:ascii="Calibri" w:hAnsi="Calibri"/>
          <w:sz w:val="24"/>
          <w:szCs w:val="24"/>
          <w:lang w:val="pl-PL"/>
        </w:rPr>
        <w:t xml:space="preserve"> Rezydenta</w:t>
      </w:r>
      <w:r w:rsidR="0022124E">
        <w:rPr>
          <w:rFonts w:ascii="Calibri" w:hAnsi="Calibri"/>
          <w:sz w:val="24"/>
          <w:szCs w:val="24"/>
          <w:lang w:val="pl-PL"/>
        </w:rPr>
        <w:t>, jak również godziny dostępności Sali baletowej</w:t>
      </w:r>
      <w:r w:rsidR="007D6D83">
        <w:rPr>
          <w:rFonts w:ascii="Calibri" w:hAnsi="Calibri"/>
          <w:sz w:val="24"/>
          <w:szCs w:val="24"/>
          <w:lang w:val="pl-PL"/>
        </w:rPr>
        <w:t>.</w:t>
      </w:r>
    </w:p>
    <w:p w14:paraId="6AAAC8E4" w14:textId="77777777" w:rsidR="006D19F1" w:rsidRPr="00F74D7E" w:rsidRDefault="006D19F1" w:rsidP="00A24FC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 xml:space="preserve">Rezydent w </w:t>
      </w:r>
      <w:r>
        <w:rPr>
          <w:rFonts w:ascii="Calibri" w:hAnsi="Calibri"/>
          <w:lang w:val="pl-PL"/>
        </w:rPr>
        <w:t xml:space="preserve">w/w </w:t>
      </w:r>
      <w:r w:rsidRPr="00F74D7E">
        <w:rPr>
          <w:rFonts w:ascii="Calibri" w:hAnsi="Calibri"/>
          <w:lang w:val="pl-PL"/>
        </w:rPr>
        <w:t>godzinach może prowadzić dowolny rodzaj prób artystycznych</w:t>
      </w:r>
      <w:r>
        <w:rPr>
          <w:rFonts w:ascii="Calibri" w:hAnsi="Calibri"/>
          <w:lang w:val="pl-PL"/>
        </w:rPr>
        <w:t>,</w:t>
      </w:r>
      <w:r w:rsidRPr="00F74D7E">
        <w:rPr>
          <w:rFonts w:ascii="Calibri" w:hAnsi="Calibri"/>
          <w:lang w:val="pl-PL"/>
        </w:rPr>
        <w:t xml:space="preserve"> jednakże nie naruszających prz</w:t>
      </w:r>
      <w:r>
        <w:rPr>
          <w:rFonts w:ascii="Calibri" w:hAnsi="Calibri"/>
          <w:lang w:val="pl-PL"/>
        </w:rPr>
        <w:t>episów BHP i p.poż Organizatora.</w:t>
      </w:r>
    </w:p>
    <w:p w14:paraId="34E9B788" w14:textId="77777777" w:rsidR="006D19F1" w:rsidRDefault="006D19F1" w:rsidP="00A24FC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lang w:val="pl-PL"/>
        </w:rPr>
      </w:pPr>
      <w:r w:rsidRPr="00F74D7E">
        <w:rPr>
          <w:rFonts w:ascii="Calibri" w:hAnsi="Calibri"/>
          <w:lang w:val="pl-PL"/>
        </w:rPr>
        <w:t>Rezydent może współpracować z innymi osobami w ramach prowadzonych przez siebi</w:t>
      </w:r>
      <w:r w:rsidRPr="00D549B7">
        <w:rPr>
          <w:rFonts w:ascii="Calibri" w:hAnsi="Calibri"/>
          <w:lang w:val="pl-PL"/>
        </w:rPr>
        <w:t>e prób, jednakże po zgłoszeniu Koordynatorow</w:t>
      </w:r>
      <w:r>
        <w:rPr>
          <w:rFonts w:ascii="Calibri" w:hAnsi="Calibri"/>
          <w:lang w:val="pl-PL"/>
        </w:rPr>
        <w:t xml:space="preserve">i imiennej </w:t>
      </w:r>
      <w:r w:rsidRPr="00D549B7">
        <w:rPr>
          <w:rFonts w:ascii="Calibri" w:hAnsi="Calibri"/>
          <w:lang w:val="pl-PL"/>
        </w:rPr>
        <w:t>listy</w:t>
      </w:r>
      <w:r>
        <w:rPr>
          <w:rFonts w:ascii="Calibri" w:hAnsi="Calibri"/>
          <w:lang w:val="pl-PL"/>
        </w:rPr>
        <w:t xml:space="preserve"> osób.</w:t>
      </w:r>
    </w:p>
    <w:p w14:paraId="4905742F" w14:textId="7DBDF58F" w:rsidR="006D19F1" w:rsidRPr="0022124E" w:rsidRDefault="006D19F1" w:rsidP="00A24FC4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lang w:val="pl-PL"/>
        </w:rPr>
      </w:pPr>
      <w:r w:rsidRPr="006D19F1">
        <w:rPr>
          <w:rFonts w:ascii="Calibri" w:hAnsi="Calibri"/>
          <w:lang w:val="pl-PL"/>
        </w:rPr>
        <w:t>Rezydent nie może w ramach własnych prób rezydencyjnych prowadzić otwartych zajęć lub innych konsultacji artystycznych, za które chciałby pobierać wynagrodzenie od uczestników</w:t>
      </w:r>
      <w:r>
        <w:rPr>
          <w:rFonts w:ascii="Calibri" w:hAnsi="Calibri"/>
          <w:lang w:val="pl-PL"/>
        </w:rPr>
        <w:t>.</w:t>
      </w:r>
      <w:r w:rsidRPr="006D19F1">
        <w:rPr>
          <w:rFonts w:ascii="Calibri" w:hAnsi="Calibri"/>
          <w:lang w:val="pl-PL"/>
        </w:rPr>
        <w:t xml:space="preserve"> </w:t>
      </w:r>
    </w:p>
    <w:p w14:paraId="2E5CA38D" w14:textId="636E81F2" w:rsidR="00CE39B9" w:rsidRDefault="00CE39B9" w:rsidP="00D549B7">
      <w:pPr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14:paraId="217BFA02" w14:textId="77777777" w:rsidR="00113444" w:rsidRDefault="00113444" w:rsidP="00D549B7">
      <w:pPr>
        <w:spacing w:line="276" w:lineRule="auto"/>
        <w:jc w:val="center"/>
        <w:rPr>
          <w:rFonts w:ascii="Calibri" w:hAnsi="Calibri"/>
          <w:b/>
          <w:bCs/>
          <w:lang w:val="pl-PL"/>
        </w:rPr>
      </w:pPr>
    </w:p>
    <w:p w14:paraId="6E44BED1" w14:textId="6BC637EE" w:rsidR="00300C21" w:rsidRPr="00D549B7" w:rsidRDefault="00C96C89" w:rsidP="00D549B7">
      <w:pPr>
        <w:spacing w:line="276" w:lineRule="auto"/>
        <w:jc w:val="center"/>
        <w:rPr>
          <w:rFonts w:ascii="Calibri" w:eastAsia="Arial" w:hAnsi="Calibri" w:cs="Arial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lastRenderedPageBreak/>
        <w:t>§ 6</w:t>
      </w:r>
    </w:p>
    <w:p w14:paraId="5E593728" w14:textId="77777777" w:rsidR="00E7093A" w:rsidRPr="00BE7A79" w:rsidRDefault="004B31CA" w:rsidP="00C868FE">
      <w:pPr>
        <w:spacing w:after="240" w:line="276" w:lineRule="auto"/>
        <w:jc w:val="center"/>
        <w:rPr>
          <w:rFonts w:ascii="Calibri" w:hAnsi="Calibri"/>
          <w:b/>
          <w:bCs/>
          <w:u w:val="single"/>
          <w:lang w:val="pl-PL"/>
        </w:rPr>
      </w:pPr>
      <w:r w:rsidRPr="00D549B7">
        <w:rPr>
          <w:rFonts w:ascii="Calibri" w:hAnsi="Calibri"/>
          <w:b/>
          <w:bCs/>
          <w:u w:val="single"/>
          <w:lang w:val="pl-PL"/>
        </w:rPr>
        <w:t>WKŁAD ORGANIZATORA</w:t>
      </w:r>
    </w:p>
    <w:p w14:paraId="3CA6FBC3" w14:textId="6B14E0CE" w:rsidR="00C32C6F" w:rsidRPr="0022124E" w:rsidRDefault="00045150" w:rsidP="0022124E">
      <w:pPr>
        <w:pStyle w:val="TreA"/>
        <w:spacing w:after="120" w:line="276" w:lineRule="auto"/>
        <w:jc w:val="both"/>
        <w:rPr>
          <w:rFonts w:ascii="Calibri" w:eastAsia="Arial" w:hAnsi="Calibri" w:cs="Arial"/>
          <w:sz w:val="24"/>
          <w:szCs w:val="24"/>
          <w:lang w:val="pl-PL"/>
        </w:rPr>
      </w:pPr>
      <w:r w:rsidRPr="00D549B7">
        <w:rPr>
          <w:rFonts w:ascii="Calibri" w:hAnsi="Calibri"/>
          <w:sz w:val="24"/>
          <w:szCs w:val="24"/>
          <w:lang w:val="pl-PL"/>
        </w:rPr>
        <w:t xml:space="preserve">Z uwagi na realizację </w:t>
      </w:r>
      <w:r w:rsidR="00D549B7" w:rsidRPr="00D549B7">
        <w:rPr>
          <w:rFonts w:ascii="Calibri" w:hAnsi="Calibri"/>
          <w:iCs/>
          <w:sz w:val="24"/>
          <w:szCs w:val="24"/>
          <w:lang w:val="pl-PL"/>
        </w:rPr>
        <w:t xml:space="preserve">Rezydencji </w:t>
      </w:r>
      <w:r w:rsidRPr="00D549B7">
        <w:rPr>
          <w:rFonts w:ascii="Calibri" w:hAnsi="Calibri"/>
          <w:sz w:val="24"/>
          <w:szCs w:val="24"/>
          <w:lang w:val="pl-PL"/>
        </w:rPr>
        <w:t xml:space="preserve">w ramach edycji </w:t>
      </w:r>
      <w:r w:rsidR="00966F92">
        <w:rPr>
          <w:rFonts w:ascii="Calibri" w:hAnsi="Calibri"/>
          <w:sz w:val="24"/>
          <w:szCs w:val="24"/>
          <w:lang w:val="pl-PL"/>
        </w:rPr>
        <w:t>2021 P</w:t>
      </w:r>
      <w:r w:rsidRPr="00D549B7">
        <w:rPr>
          <w:rFonts w:ascii="Calibri" w:hAnsi="Calibri"/>
          <w:sz w:val="24"/>
          <w:szCs w:val="24"/>
          <w:lang w:val="pl-PL"/>
        </w:rPr>
        <w:t xml:space="preserve">rogramu PRZESTRZENIE SZTUKI Organizator zapewnia ze </w:t>
      </w:r>
      <w:proofErr w:type="spellStart"/>
      <w:r w:rsidRPr="00D549B7">
        <w:rPr>
          <w:rFonts w:ascii="Calibri" w:hAnsi="Calibri"/>
          <w:sz w:val="24"/>
          <w:szCs w:val="24"/>
          <w:lang w:val="pl-PL"/>
        </w:rPr>
        <w:t>środk</w:t>
      </w:r>
      <w:proofErr w:type="spellEnd"/>
      <w:r w:rsidRPr="00D549B7">
        <w:rPr>
          <w:rFonts w:ascii="Calibri" w:hAnsi="Calibri"/>
          <w:sz w:val="24"/>
          <w:szCs w:val="24"/>
          <w:lang w:val="es-ES_tradnl"/>
        </w:rPr>
        <w:t>ó</w:t>
      </w:r>
      <w:r w:rsidRPr="00D549B7">
        <w:rPr>
          <w:rFonts w:ascii="Calibri" w:hAnsi="Calibri"/>
          <w:sz w:val="24"/>
          <w:szCs w:val="24"/>
          <w:lang w:val="pl-PL"/>
        </w:rPr>
        <w:t xml:space="preserve">w pozyskanych z </w:t>
      </w:r>
      <w:proofErr w:type="spellStart"/>
      <w:r w:rsidR="00686A75">
        <w:rPr>
          <w:rFonts w:ascii="Calibri" w:hAnsi="Calibri"/>
          <w:sz w:val="24"/>
          <w:szCs w:val="24"/>
          <w:lang w:val="pl-PL"/>
        </w:rPr>
        <w:t>N</w:t>
      </w:r>
      <w:r w:rsidRPr="00D549B7">
        <w:rPr>
          <w:rFonts w:ascii="Calibri" w:hAnsi="Calibri"/>
          <w:sz w:val="24"/>
          <w:szCs w:val="24"/>
          <w:lang w:val="pl-PL"/>
        </w:rPr>
        <w:t>IMiT</w:t>
      </w:r>
      <w:proofErr w:type="spellEnd"/>
      <w:r w:rsidRPr="00D549B7">
        <w:rPr>
          <w:rFonts w:ascii="Calibri" w:hAnsi="Calibri"/>
          <w:sz w:val="24"/>
          <w:szCs w:val="24"/>
          <w:lang w:val="pl-PL"/>
        </w:rPr>
        <w:t xml:space="preserve"> oraz ze </w:t>
      </w:r>
      <w:proofErr w:type="spellStart"/>
      <w:r w:rsidRPr="00D549B7">
        <w:rPr>
          <w:rFonts w:ascii="Calibri" w:hAnsi="Calibri"/>
          <w:sz w:val="24"/>
          <w:szCs w:val="24"/>
          <w:lang w:val="pl-PL"/>
        </w:rPr>
        <w:t>środk</w:t>
      </w:r>
      <w:proofErr w:type="spellEnd"/>
      <w:r w:rsidRPr="00D549B7">
        <w:rPr>
          <w:rFonts w:ascii="Calibri" w:hAnsi="Calibri"/>
          <w:sz w:val="24"/>
          <w:szCs w:val="24"/>
          <w:lang w:val="es-ES_tradnl"/>
        </w:rPr>
        <w:t>ó</w:t>
      </w:r>
      <w:r w:rsidRPr="00D549B7">
        <w:rPr>
          <w:rFonts w:ascii="Calibri" w:hAnsi="Calibri"/>
          <w:sz w:val="24"/>
          <w:szCs w:val="24"/>
          <w:lang w:val="pl-PL"/>
        </w:rPr>
        <w:t>w własnych i </w:t>
      </w:r>
      <w:proofErr w:type="spellStart"/>
      <w:r w:rsidRPr="00D549B7">
        <w:rPr>
          <w:rFonts w:ascii="Calibri" w:hAnsi="Calibri"/>
          <w:sz w:val="24"/>
          <w:szCs w:val="24"/>
          <w:lang w:val="pl-PL"/>
        </w:rPr>
        <w:t>zasob</w:t>
      </w:r>
      <w:proofErr w:type="spellEnd"/>
      <w:r w:rsidRPr="00D549B7">
        <w:rPr>
          <w:rFonts w:ascii="Calibri" w:hAnsi="Calibri"/>
          <w:sz w:val="24"/>
          <w:szCs w:val="24"/>
          <w:lang w:val="es-ES_tradnl"/>
        </w:rPr>
        <w:t>ó</w:t>
      </w:r>
      <w:r w:rsidR="00C96C89">
        <w:rPr>
          <w:rFonts w:ascii="Calibri" w:hAnsi="Calibri"/>
          <w:sz w:val="24"/>
          <w:szCs w:val="24"/>
          <w:lang w:val="pl-PL"/>
        </w:rPr>
        <w:t>w infrastrukturalnych</w:t>
      </w:r>
      <w:r w:rsidR="00F0425D">
        <w:rPr>
          <w:rFonts w:ascii="Calibri" w:hAnsi="Calibri"/>
          <w:sz w:val="24"/>
          <w:szCs w:val="24"/>
          <w:lang w:val="pl-PL"/>
        </w:rPr>
        <w:t xml:space="preserve"> następujące warunki:</w:t>
      </w:r>
    </w:p>
    <w:p w14:paraId="6A7E03E7" w14:textId="587F9C46" w:rsidR="00F0425D" w:rsidRPr="00C96C89" w:rsidRDefault="00F0425D" w:rsidP="00A24FC4">
      <w:pPr>
        <w:pStyle w:val="TreA"/>
        <w:numPr>
          <w:ilvl w:val="0"/>
          <w:numId w:val="28"/>
        </w:numPr>
        <w:spacing w:line="276" w:lineRule="auto"/>
        <w:ind w:left="567" w:hanging="425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Organizator zapewnia profesjonalne sale baletowe i inne </w:t>
      </w:r>
      <w:r w:rsidRPr="00C96C89">
        <w:rPr>
          <w:rFonts w:ascii="Calibri" w:hAnsi="Calibri"/>
          <w:sz w:val="24"/>
          <w:szCs w:val="24"/>
          <w:lang w:val="pl-PL"/>
        </w:rPr>
        <w:t>pomieszczenia niezbędne</w:t>
      </w:r>
      <w:r>
        <w:rPr>
          <w:rFonts w:ascii="Calibri" w:hAnsi="Calibri"/>
          <w:sz w:val="24"/>
          <w:szCs w:val="24"/>
          <w:lang w:val="pl-PL"/>
        </w:rPr>
        <w:t xml:space="preserve"> do przeprowadzenia Rezydencji:</w:t>
      </w:r>
    </w:p>
    <w:p w14:paraId="7F68A455" w14:textId="77777777" w:rsidR="00F0425D" w:rsidRDefault="00F0425D" w:rsidP="00A24FC4">
      <w:pPr>
        <w:pStyle w:val="TreA"/>
        <w:numPr>
          <w:ilvl w:val="0"/>
          <w:numId w:val="29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</w:t>
      </w:r>
      <w:r w:rsidRPr="00D549B7">
        <w:rPr>
          <w:rFonts w:ascii="Calibri" w:hAnsi="Calibri"/>
          <w:sz w:val="24"/>
          <w:szCs w:val="24"/>
          <w:lang w:val="pl-PL"/>
        </w:rPr>
        <w:t xml:space="preserve">bsługę organizacyjną, administracyjną i </w:t>
      </w:r>
      <w:r w:rsidRPr="00AA0A83">
        <w:rPr>
          <w:rFonts w:ascii="Calibri" w:hAnsi="Calibri"/>
          <w:sz w:val="24"/>
          <w:szCs w:val="24"/>
          <w:lang w:val="pl-PL"/>
        </w:rPr>
        <w:t xml:space="preserve">techniczną </w:t>
      </w:r>
      <w:r w:rsidRPr="00AA0A83">
        <w:rPr>
          <w:rFonts w:ascii="Calibri" w:hAnsi="Calibri"/>
          <w:iCs/>
          <w:sz w:val="24"/>
          <w:szCs w:val="24"/>
          <w:lang w:val="pl-PL"/>
        </w:rPr>
        <w:t>Rezydencji</w:t>
      </w:r>
      <w:r w:rsidRPr="00AA0A83">
        <w:rPr>
          <w:rFonts w:ascii="Calibri" w:hAnsi="Calibri"/>
          <w:sz w:val="24"/>
          <w:szCs w:val="24"/>
          <w:lang w:val="pl-PL"/>
        </w:rPr>
        <w:t>,</w:t>
      </w:r>
    </w:p>
    <w:p w14:paraId="6C7554E6" w14:textId="77777777" w:rsidR="00F0425D" w:rsidRPr="00966F92" w:rsidRDefault="00F0425D" w:rsidP="00A24FC4">
      <w:pPr>
        <w:pStyle w:val="TreA"/>
        <w:numPr>
          <w:ilvl w:val="0"/>
          <w:numId w:val="29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proofErr w:type="spellStart"/>
      <w:r>
        <w:rPr>
          <w:rFonts w:ascii="Calibri" w:hAnsi="Calibri"/>
          <w:sz w:val="24"/>
          <w:szCs w:val="24"/>
          <w:lang w:val="pl-PL"/>
        </w:rPr>
        <w:t>n</w:t>
      </w:r>
      <w:r w:rsidRPr="00966F92">
        <w:rPr>
          <w:rFonts w:ascii="Calibri" w:hAnsi="Calibri"/>
          <w:sz w:val="24"/>
          <w:szCs w:val="24"/>
          <w:lang w:val="pl-PL"/>
        </w:rPr>
        <w:t>adz</w:t>
      </w:r>
      <w:proofErr w:type="spellEnd"/>
      <w:r w:rsidRPr="00966F92">
        <w:rPr>
          <w:rFonts w:ascii="Calibri" w:hAnsi="Calibri"/>
          <w:sz w:val="24"/>
          <w:szCs w:val="24"/>
          <w:lang w:val="es-ES_tradnl"/>
        </w:rPr>
        <w:t>ó</w:t>
      </w:r>
      <w:r w:rsidRPr="00966F92">
        <w:rPr>
          <w:rFonts w:ascii="Calibri" w:hAnsi="Calibri"/>
          <w:sz w:val="24"/>
          <w:szCs w:val="24"/>
          <w:lang w:val="pl-PL"/>
        </w:rPr>
        <w:t xml:space="preserve">r organizacyjny i merytoryczny nad przebiegiem </w:t>
      </w:r>
      <w:r w:rsidRPr="00966F92">
        <w:rPr>
          <w:rFonts w:ascii="Calibri" w:hAnsi="Calibri"/>
          <w:iCs/>
          <w:sz w:val="24"/>
          <w:szCs w:val="24"/>
          <w:lang w:val="pl-PL"/>
        </w:rPr>
        <w:t>Rezydencji</w:t>
      </w:r>
      <w:r>
        <w:rPr>
          <w:rFonts w:ascii="Calibri" w:hAnsi="Calibri"/>
          <w:sz w:val="24"/>
          <w:szCs w:val="24"/>
          <w:lang w:val="pl-PL"/>
        </w:rPr>
        <w:t>.</w:t>
      </w:r>
    </w:p>
    <w:p w14:paraId="6D154CEA" w14:textId="1767AE92" w:rsidR="007D6D83" w:rsidRPr="00CC5E50" w:rsidRDefault="00F0425D" w:rsidP="00A24FC4">
      <w:pPr>
        <w:numPr>
          <w:ilvl w:val="0"/>
          <w:numId w:val="28"/>
        </w:numPr>
        <w:spacing w:line="276" w:lineRule="auto"/>
        <w:ind w:left="567" w:hanging="425"/>
        <w:jc w:val="both"/>
        <w:rPr>
          <w:rFonts w:ascii="Calibri" w:hAnsi="Calibri"/>
          <w:color w:val="auto"/>
          <w:lang w:val="pl-PL"/>
        </w:rPr>
      </w:pPr>
      <w:r>
        <w:rPr>
          <w:rFonts w:ascii="Calibri" w:hAnsi="Calibri"/>
          <w:lang w:val="pl-PL"/>
        </w:rPr>
        <w:t>Organizator zapewnia Rezydentowi</w:t>
      </w:r>
      <w:r w:rsidR="00C32C6F" w:rsidRPr="00F74D7E">
        <w:rPr>
          <w:rFonts w:ascii="Calibri" w:hAnsi="Calibri"/>
          <w:lang w:val="pl-PL"/>
        </w:rPr>
        <w:t xml:space="preserve"> </w:t>
      </w:r>
      <w:r w:rsidR="006D19F1">
        <w:rPr>
          <w:rFonts w:ascii="Calibri" w:hAnsi="Calibri"/>
          <w:lang w:val="pl-PL"/>
        </w:rPr>
        <w:t xml:space="preserve">na potrzeby własnych prób artystycznych </w:t>
      </w:r>
      <w:r w:rsidR="007D6D83">
        <w:rPr>
          <w:rFonts w:ascii="Calibri" w:hAnsi="Calibri"/>
          <w:lang w:val="pl-PL"/>
        </w:rPr>
        <w:t xml:space="preserve">nieodpłatny </w:t>
      </w:r>
      <w:r w:rsidR="00C32C6F" w:rsidRPr="00F74D7E">
        <w:rPr>
          <w:rFonts w:ascii="Calibri" w:hAnsi="Calibri"/>
          <w:lang w:val="pl-PL"/>
        </w:rPr>
        <w:t>dostęp do profesjonalnej sali baletowej</w:t>
      </w:r>
      <w:r w:rsidR="006D19F1">
        <w:rPr>
          <w:rFonts w:ascii="Calibri" w:hAnsi="Calibri"/>
          <w:lang w:val="pl-PL"/>
        </w:rPr>
        <w:t xml:space="preserve">: sześć dni po </w:t>
      </w:r>
      <w:r w:rsidR="00C32C6F" w:rsidRPr="00F74D7E">
        <w:rPr>
          <w:rFonts w:ascii="Calibri" w:hAnsi="Calibri"/>
          <w:lang w:val="pl-PL"/>
        </w:rPr>
        <w:t xml:space="preserve">5 godzin zegarowych dziennie </w:t>
      </w:r>
      <w:r w:rsidR="000E376E">
        <w:rPr>
          <w:rFonts w:ascii="Calibri" w:hAnsi="Calibri"/>
          <w:lang w:val="pl-PL"/>
        </w:rPr>
        <w:t>–</w:t>
      </w:r>
      <w:r w:rsidR="006D19F1">
        <w:rPr>
          <w:rFonts w:ascii="Calibri" w:hAnsi="Calibri"/>
          <w:lang w:val="pl-PL"/>
        </w:rPr>
        <w:t xml:space="preserve"> </w:t>
      </w:r>
      <w:r w:rsidR="00C32C6F" w:rsidRPr="00F74D7E">
        <w:rPr>
          <w:rFonts w:ascii="Calibri" w:hAnsi="Calibri"/>
          <w:lang w:val="pl-PL"/>
        </w:rPr>
        <w:t>w</w:t>
      </w:r>
      <w:r w:rsidR="000E376E">
        <w:rPr>
          <w:rFonts w:ascii="Calibri" w:hAnsi="Calibri"/>
          <w:lang w:val="pl-PL"/>
        </w:rPr>
        <w:t> </w:t>
      </w:r>
      <w:r w:rsidR="00C32C6F" w:rsidRPr="00F74D7E">
        <w:rPr>
          <w:rFonts w:ascii="Calibri" w:hAnsi="Calibri"/>
          <w:lang w:val="pl-PL"/>
        </w:rPr>
        <w:t>okresie trwania Rezydencji</w:t>
      </w:r>
      <w:r w:rsidR="006D19F1">
        <w:rPr>
          <w:rFonts w:ascii="Calibri" w:hAnsi="Calibri"/>
          <w:lang w:val="pl-PL"/>
        </w:rPr>
        <w:t>.</w:t>
      </w:r>
    </w:p>
    <w:p w14:paraId="6534AE7B" w14:textId="0FF56EB5" w:rsidR="00C32C6F" w:rsidRPr="00CC5E50" w:rsidRDefault="00966F92" w:rsidP="00A24FC4">
      <w:pPr>
        <w:numPr>
          <w:ilvl w:val="0"/>
          <w:numId w:val="28"/>
        </w:numPr>
        <w:spacing w:line="276" w:lineRule="auto"/>
        <w:ind w:left="567" w:hanging="425"/>
        <w:jc w:val="both"/>
        <w:rPr>
          <w:rFonts w:ascii="Calibri" w:hAnsi="Calibri"/>
          <w:color w:val="auto"/>
          <w:lang w:val="pl-PL"/>
        </w:rPr>
      </w:pPr>
      <w:r w:rsidRPr="00CC5E50">
        <w:rPr>
          <w:rFonts w:ascii="Calibri" w:hAnsi="Calibri"/>
          <w:color w:val="auto"/>
          <w:lang w:val="pl-PL"/>
        </w:rPr>
        <w:t>G</w:t>
      </w:r>
      <w:r w:rsidR="00C32C6F" w:rsidRPr="00CC5E50">
        <w:rPr>
          <w:rFonts w:ascii="Calibri" w:hAnsi="Calibri"/>
          <w:color w:val="auto"/>
          <w:lang w:val="pl-PL"/>
        </w:rPr>
        <w:t xml:space="preserve">odziny dostępu do sali </w:t>
      </w:r>
      <w:r w:rsidR="006D19F1" w:rsidRPr="00CC5E50">
        <w:rPr>
          <w:rFonts w:ascii="Calibri" w:hAnsi="Calibri"/>
          <w:color w:val="auto"/>
          <w:lang w:val="pl-PL"/>
        </w:rPr>
        <w:t xml:space="preserve">baletowej </w:t>
      </w:r>
      <w:r w:rsidR="00C32C6F" w:rsidRPr="00CC5E50">
        <w:rPr>
          <w:rFonts w:ascii="Calibri" w:hAnsi="Calibri"/>
          <w:color w:val="auto"/>
          <w:lang w:val="pl-PL"/>
        </w:rPr>
        <w:t xml:space="preserve">zostaną ustalone </w:t>
      </w:r>
      <w:r w:rsidR="006D19F1" w:rsidRPr="00CC5E50">
        <w:rPr>
          <w:rFonts w:ascii="Calibri" w:hAnsi="Calibri"/>
          <w:color w:val="auto"/>
          <w:lang w:val="pl-PL"/>
        </w:rPr>
        <w:t>podczas konsultacji</w:t>
      </w:r>
      <w:r w:rsidR="00C32C6F" w:rsidRPr="00CC5E50">
        <w:rPr>
          <w:rFonts w:ascii="Calibri" w:hAnsi="Calibri"/>
          <w:color w:val="auto"/>
          <w:lang w:val="pl-PL"/>
        </w:rPr>
        <w:t xml:space="preserve"> pomiędzy Rezydentem a Koordynatorem</w:t>
      </w:r>
      <w:r w:rsidR="00686A75" w:rsidRPr="00CC5E50">
        <w:rPr>
          <w:rFonts w:ascii="Calibri" w:hAnsi="Calibri"/>
          <w:color w:val="auto"/>
          <w:lang w:val="pl-PL"/>
        </w:rPr>
        <w:t>.</w:t>
      </w:r>
    </w:p>
    <w:p w14:paraId="664845B0" w14:textId="2CBF341C" w:rsidR="007D6D83" w:rsidRPr="0022124E" w:rsidRDefault="0022124E" w:rsidP="00A24FC4">
      <w:pPr>
        <w:pStyle w:val="TreA"/>
        <w:numPr>
          <w:ilvl w:val="0"/>
          <w:numId w:val="28"/>
        </w:numPr>
        <w:spacing w:after="120" w:line="276" w:lineRule="auto"/>
        <w:ind w:left="567" w:hanging="425"/>
        <w:jc w:val="both"/>
        <w:rPr>
          <w:rFonts w:ascii="Calibri" w:hAnsi="Calibri"/>
          <w:color w:val="auto"/>
          <w:sz w:val="24"/>
          <w:szCs w:val="24"/>
          <w:lang w:val="pl-PL"/>
        </w:rPr>
      </w:pPr>
      <w:r w:rsidRPr="0022124E">
        <w:rPr>
          <w:rFonts w:ascii="Calibri" w:hAnsi="Calibri"/>
          <w:color w:val="auto"/>
          <w:sz w:val="24"/>
          <w:szCs w:val="24"/>
          <w:lang w:val="pl-PL"/>
        </w:rPr>
        <w:t xml:space="preserve">Organizator zapewnia </w:t>
      </w:r>
      <w:r w:rsidR="00C96C89" w:rsidRPr="0022124E">
        <w:rPr>
          <w:rFonts w:ascii="Calibri" w:hAnsi="Calibri"/>
          <w:iCs/>
          <w:color w:val="auto"/>
          <w:sz w:val="24"/>
          <w:szCs w:val="24"/>
          <w:lang w:val="pl-PL"/>
        </w:rPr>
        <w:t>Rezydent</w:t>
      </w:r>
      <w:r w:rsidRPr="0022124E">
        <w:rPr>
          <w:rFonts w:ascii="Calibri" w:hAnsi="Calibri"/>
          <w:iCs/>
          <w:color w:val="auto"/>
          <w:sz w:val="24"/>
          <w:szCs w:val="24"/>
          <w:lang w:val="pl-PL"/>
        </w:rPr>
        <w:t>owi</w:t>
      </w:r>
      <w:r w:rsidR="00C96C89" w:rsidRPr="0022124E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>
        <w:rPr>
          <w:rFonts w:ascii="Calibri" w:hAnsi="Calibri"/>
          <w:color w:val="auto"/>
          <w:sz w:val="24"/>
          <w:szCs w:val="24"/>
          <w:lang w:val="pl-PL"/>
        </w:rPr>
        <w:t xml:space="preserve">maksymalnie </w:t>
      </w:r>
      <w:r w:rsidRPr="0022124E">
        <w:rPr>
          <w:rFonts w:ascii="Calibri" w:hAnsi="Calibri"/>
          <w:color w:val="auto"/>
          <w:sz w:val="24"/>
          <w:szCs w:val="24"/>
          <w:lang w:val="pl-PL"/>
        </w:rPr>
        <w:t xml:space="preserve">sześć </w:t>
      </w:r>
      <w:r w:rsidR="00C96C89" w:rsidRPr="0022124E">
        <w:rPr>
          <w:rFonts w:ascii="Calibri" w:hAnsi="Calibri"/>
          <w:color w:val="auto"/>
          <w:sz w:val="24"/>
          <w:szCs w:val="24"/>
          <w:lang w:val="pl-PL"/>
        </w:rPr>
        <w:t xml:space="preserve">noclegów </w:t>
      </w:r>
      <w:r w:rsidR="006D19F1" w:rsidRPr="0022124E">
        <w:rPr>
          <w:rFonts w:ascii="Calibri" w:hAnsi="Calibri"/>
          <w:color w:val="auto"/>
          <w:sz w:val="24"/>
          <w:szCs w:val="24"/>
          <w:lang w:val="pl-PL"/>
        </w:rPr>
        <w:t>w</w:t>
      </w:r>
      <w:r w:rsidRPr="0022124E">
        <w:rPr>
          <w:rFonts w:ascii="Calibri" w:hAnsi="Calibri"/>
          <w:color w:val="auto"/>
          <w:sz w:val="24"/>
          <w:szCs w:val="24"/>
          <w:lang w:val="pl-PL"/>
        </w:rPr>
        <w:t xml:space="preserve"> hotelu (</w:t>
      </w:r>
      <w:r w:rsidR="004B31CA" w:rsidRPr="0022124E">
        <w:rPr>
          <w:rFonts w:ascii="Calibri" w:hAnsi="Calibri"/>
          <w:color w:val="auto"/>
          <w:sz w:val="24"/>
          <w:szCs w:val="24"/>
          <w:lang w:val="pl-PL"/>
        </w:rPr>
        <w:t>standar</w:t>
      </w:r>
      <w:r w:rsidRPr="0022124E">
        <w:rPr>
          <w:rFonts w:ascii="Calibri" w:hAnsi="Calibri"/>
          <w:color w:val="auto"/>
          <w:sz w:val="24"/>
          <w:szCs w:val="24"/>
          <w:lang w:val="pl-PL"/>
        </w:rPr>
        <w:t>d</w:t>
      </w:r>
      <w:r w:rsidR="006D19F1" w:rsidRPr="0022124E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4B31CA" w:rsidRPr="0022124E">
        <w:rPr>
          <w:rFonts w:ascii="Calibri" w:hAnsi="Calibri"/>
          <w:color w:val="auto"/>
          <w:sz w:val="24"/>
          <w:szCs w:val="24"/>
          <w:lang w:val="pl-PL"/>
        </w:rPr>
        <w:t xml:space="preserve">3* </w:t>
      </w:r>
      <w:r w:rsidR="00C96C89" w:rsidRPr="0022124E">
        <w:rPr>
          <w:rFonts w:ascii="Calibri" w:hAnsi="Calibri"/>
          <w:color w:val="auto"/>
          <w:sz w:val="24"/>
          <w:szCs w:val="24"/>
          <w:lang w:val="pl-PL"/>
        </w:rPr>
        <w:t>ze śniadani</w:t>
      </w:r>
      <w:r w:rsidR="006D19F1" w:rsidRPr="0022124E">
        <w:rPr>
          <w:rFonts w:ascii="Calibri" w:hAnsi="Calibri"/>
          <w:color w:val="auto"/>
          <w:sz w:val="24"/>
          <w:szCs w:val="24"/>
          <w:lang w:val="pl-PL"/>
        </w:rPr>
        <w:t>ami</w:t>
      </w:r>
      <w:r w:rsidRPr="0022124E">
        <w:rPr>
          <w:rFonts w:ascii="Calibri" w:hAnsi="Calibri"/>
          <w:color w:val="auto"/>
          <w:sz w:val="24"/>
          <w:szCs w:val="24"/>
          <w:lang w:val="pl-PL"/>
        </w:rPr>
        <w:t xml:space="preserve">) </w:t>
      </w:r>
      <w:r w:rsidR="004B31CA" w:rsidRPr="0022124E">
        <w:rPr>
          <w:rFonts w:ascii="Calibri" w:hAnsi="Calibri"/>
          <w:color w:val="auto"/>
          <w:sz w:val="24"/>
          <w:szCs w:val="24"/>
          <w:lang w:val="pl-PL"/>
        </w:rPr>
        <w:t xml:space="preserve">na czas trwania </w:t>
      </w:r>
      <w:r w:rsidR="00C96C89" w:rsidRPr="0022124E">
        <w:rPr>
          <w:rFonts w:ascii="Calibri" w:hAnsi="Calibri"/>
          <w:iCs/>
          <w:color w:val="auto"/>
          <w:sz w:val="24"/>
          <w:szCs w:val="24"/>
          <w:lang w:val="pl-PL"/>
        </w:rPr>
        <w:t>Rezydencji</w:t>
      </w:r>
      <w:r w:rsidR="00605347" w:rsidRPr="0022124E">
        <w:rPr>
          <w:rFonts w:ascii="Calibri" w:hAnsi="Calibri"/>
          <w:iCs/>
          <w:color w:val="auto"/>
          <w:sz w:val="24"/>
          <w:szCs w:val="24"/>
          <w:lang w:val="pl-PL"/>
        </w:rPr>
        <w:t>:</w:t>
      </w:r>
      <w:r w:rsidR="004B31CA" w:rsidRPr="0022124E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C96C89" w:rsidRPr="0022124E">
        <w:rPr>
          <w:rFonts w:ascii="Calibri" w:hAnsi="Calibri"/>
          <w:color w:val="auto"/>
          <w:sz w:val="24"/>
          <w:szCs w:val="24"/>
          <w:u w:color="FF0000"/>
          <w:lang w:val="pl-PL"/>
        </w:rPr>
        <w:t>w terminie ustalonym przez Strony</w:t>
      </w:r>
      <w:r>
        <w:rPr>
          <w:rFonts w:ascii="Calibri" w:hAnsi="Calibri"/>
          <w:color w:val="auto"/>
          <w:sz w:val="24"/>
          <w:szCs w:val="24"/>
          <w:u w:color="FF0000"/>
          <w:lang w:val="pl-PL"/>
        </w:rPr>
        <w:t xml:space="preserve">. </w:t>
      </w:r>
    </w:p>
    <w:p w14:paraId="69A3D349" w14:textId="77777777" w:rsidR="002C491B" w:rsidRDefault="002C491B" w:rsidP="00AA0A83">
      <w:pPr>
        <w:pStyle w:val="TreA"/>
        <w:spacing w:after="120" w:line="276" w:lineRule="auto"/>
        <w:jc w:val="both"/>
        <w:rPr>
          <w:rFonts w:ascii="Calibri" w:hAnsi="Calibri"/>
          <w:color w:val="auto"/>
          <w:sz w:val="24"/>
          <w:szCs w:val="24"/>
          <w:lang w:val="pl-PL"/>
        </w:rPr>
      </w:pPr>
    </w:p>
    <w:p w14:paraId="4CED82BE" w14:textId="77777777" w:rsidR="00F40DB0" w:rsidRPr="00D549B7" w:rsidRDefault="002C491B" w:rsidP="00F40DB0">
      <w:pPr>
        <w:spacing w:line="276" w:lineRule="auto"/>
        <w:jc w:val="center"/>
        <w:rPr>
          <w:rFonts w:ascii="Calibri" w:eastAsia="Arial" w:hAnsi="Calibri" w:cs="Arial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§ 7</w:t>
      </w:r>
    </w:p>
    <w:p w14:paraId="4EBD8A17" w14:textId="77777777" w:rsidR="00CB3675" w:rsidRPr="00D549B7" w:rsidRDefault="00F40DB0" w:rsidP="006A2996">
      <w:pPr>
        <w:spacing w:after="240" w:line="276" w:lineRule="auto"/>
        <w:jc w:val="center"/>
        <w:rPr>
          <w:rFonts w:ascii="Calibri" w:hAnsi="Calibri"/>
          <w:b/>
          <w:bCs/>
          <w:u w:val="single"/>
          <w:lang w:val="pl-PL"/>
        </w:rPr>
      </w:pPr>
      <w:r>
        <w:rPr>
          <w:rFonts w:ascii="Calibri" w:hAnsi="Calibri"/>
          <w:b/>
          <w:bCs/>
          <w:u w:val="single"/>
          <w:lang w:val="pl-PL"/>
        </w:rPr>
        <w:t>WKŁAD REZYDENTA</w:t>
      </w:r>
    </w:p>
    <w:p w14:paraId="586770BE" w14:textId="3D4AE371" w:rsidR="00F40DB0" w:rsidRPr="002C3FDE" w:rsidRDefault="00F40DB0" w:rsidP="00A24FC4">
      <w:pPr>
        <w:pStyle w:val="TreA"/>
        <w:numPr>
          <w:ilvl w:val="3"/>
          <w:numId w:val="24"/>
        </w:numPr>
        <w:spacing w:line="276" w:lineRule="auto"/>
        <w:ind w:left="426"/>
        <w:jc w:val="both"/>
        <w:rPr>
          <w:rFonts w:ascii="Calibri" w:hAnsi="Calibri"/>
          <w:color w:val="auto"/>
          <w:sz w:val="24"/>
          <w:szCs w:val="24"/>
          <w:lang w:val="pl-PL"/>
        </w:rPr>
      </w:pPr>
      <w:r>
        <w:rPr>
          <w:rFonts w:ascii="Calibri" w:hAnsi="Calibri"/>
          <w:color w:val="auto"/>
          <w:sz w:val="24"/>
          <w:szCs w:val="24"/>
          <w:lang w:val="pl-PL"/>
        </w:rPr>
        <w:t xml:space="preserve">Rezydent przeprowadzi </w:t>
      </w:r>
      <w:r w:rsidR="002C3FDE">
        <w:rPr>
          <w:rFonts w:ascii="Calibri" w:hAnsi="Calibri"/>
          <w:color w:val="auto"/>
          <w:sz w:val="24"/>
          <w:szCs w:val="24"/>
          <w:lang w:val="pl-PL"/>
        </w:rPr>
        <w:t>lekcje warsztatowe</w:t>
      </w:r>
      <w:r>
        <w:rPr>
          <w:rFonts w:ascii="Calibri" w:hAnsi="Calibri"/>
          <w:color w:val="auto"/>
          <w:sz w:val="24"/>
          <w:szCs w:val="24"/>
          <w:lang w:val="pl-PL"/>
        </w:rPr>
        <w:t xml:space="preserve"> w ilości 6</w:t>
      </w:r>
      <w:r w:rsidR="00CE39B9">
        <w:rPr>
          <w:rFonts w:ascii="Calibri" w:hAnsi="Calibri"/>
          <w:color w:val="auto"/>
          <w:sz w:val="24"/>
          <w:szCs w:val="24"/>
          <w:lang w:val="pl-PL"/>
        </w:rPr>
        <w:t xml:space="preserve"> (sześć)</w:t>
      </w:r>
      <w:r>
        <w:rPr>
          <w:rFonts w:ascii="Calibri" w:hAnsi="Calibri"/>
          <w:color w:val="auto"/>
          <w:sz w:val="24"/>
          <w:szCs w:val="24"/>
          <w:lang w:val="pl-PL"/>
        </w:rPr>
        <w:t xml:space="preserve"> lekcji po 90 min</w:t>
      </w:r>
      <w:r w:rsidR="006A2996">
        <w:rPr>
          <w:rFonts w:ascii="Calibri" w:hAnsi="Calibri"/>
          <w:color w:val="auto"/>
          <w:sz w:val="24"/>
          <w:szCs w:val="24"/>
          <w:lang w:val="pl-PL"/>
        </w:rPr>
        <w:t>ut</w:t>
      </w:r>
      <w:r>
        <w:rPr>
          <w:rFonts w:ascii="Calibri" w:hAnsi="Calibri"/>
          <w:color w:val="auto"/>
          <w:sz w:val="24"/>
          <w:szCs w:val="24"/>
          <w:lang w:val="pl-PL"/>
        </w:rPr>
        <w:t xml:space="preserve"> w </w:t>
      </w:r>
      <w:r w:rsidR="006A2996">
        <w:rPr>
          <w:rFonts w:ascii="Calibri" w:hAnsi="Calibri"/>
          <w:color w:val="auto"/>
          <w:sz w:val="24"/>
          <w:szCs w:val="24"/>
          <w:lang w:val="pl-PL"/>
        </w:rPr>
        <w:t>czasie</w:t>
      </w:r>
      <w:r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Pr="002C3FDE">
        <w:rPr>
          <w:rFonts w:ascii="Calibri" w:hAnsi="Calibri"/>
          <w:color w:val="auto"/>
          <w:sz w:val="24"/>
          <w:szCs w:val="24"/>
          <w:lang w:val="pl-PL"/>
        </w:rPr>
        <w:t xml:space="preserve">trwania </w:t>
      </w:r>
      <w:r w:rsidR="002C3FDE" w:rsidRPr="002C3FDE">
        <w:rPr>
          <w:rFonts w:ascii="Calibri" w:hAnsi="Calibri"/>
          <w:color w:val="auto"/>
          <w:sz w:val="24"/>
          <w:szCs w:val="24"/>
          <w:lang w:val="pl-PL"/>
        </w:rPr>
        <w:t>Rezydencji</w:t>
      </w:r>
      <w:r w:rsidR="00CE39B9">
        <w:rPr>
          <w:rFonts w:ascii="Calibri" w:hAnsi="Calibri"/>
          <w:color w:val="auto"/>
          <w:sz w:val="24"/>
          <w:szCs w:val="24"/>
          <w:lang w:val="pl-PL"/>
        </w:rPr>
        <w:t>,</w:t>
      </w:r>
      <w:r w:rsidR="006A2996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2C3FDE" w:rsidRPr="002C3FDE">
        <w:rPr>
          <w:rFonts w:ascii="Calibri" w:hAnsi="Calibri"/>
          <w:color w:val="auto"/>
          <w:sz w:val="24"/>
          <w:szCs w:val="24"/>
          <w:lang w:val="pl-PL"/>
        </w:rPr>
        <w:t>z techniki</w:t>
      </w:r>
      <w:r w:rsidR="00CE39B9">
        <w:rPr>
          <w:rFonts w:ascii="Calibri" w:hAnsi="Calibri"/>
          <w:color w:val="auto"/>
          <w:sz w:val="24"/>
          <w:szCs w:val="24"/>
          <w:lang w:val="pl-PL"/>
        </w:rPr>
        <w:t>,</w:t>
      </w:r>
      <w:r w:rsidR="002C3FDE" w:rsidRPr="002C3FDE">
        <w:rPr>
          <w:rFonts w:ascii="Calibri" w:hAnsi="Calibri"/>
          <w:color w:val="auto"/>
          <w:sz w:val="24"/>
          <w:szCs w:val="24"/>
          <w:lang w:val="pl-PL"/>
        </w:rPr>
        <w:t xml:space="preserve"> czy metody pracy artystycznej nad szeroko pojętą cielesnością.</w:t>
      </w:r>
    </w:p>
    <w:p w14:paraId="135D0171" w14:textId="130C323F" w:rsidR="002C3FDE" w:rsidRPr="006A2996" w:rsidRDefault="002C3FDE" w:rsidP="00A24FC4">
      <w:pPr>
        <w:pStyle w:val="TreA"/>
        <w:numPr>
          <w:ilvl w:val="3"/>
          <w:numId w:val="24"/>
        </w:numPr>
        <w:spacing w:line="276" w:lineRule="auto"/>
        <w:ind w:left="426"/>
        <w:jc w:val="both"/>
        <w:rPr>
          <w:rFonts w:ascii="Calibri" w:hAnsi="Calibri"/>
          <w:color w:val="auto"/>
          <w:sz w:val="24"/>
          <w:szCs w:val="24"/>
          <w:lang w:val="pl-PL"/>
        </w:rPr>
      </w:pPr>
      <w:r w:rsidRPr="002C3FDE">
        <w:rPr>
          <w:rFonts w:ascii="Calibri" w:hAnsi="Calibri"/>
          <w:color w:val="auto"/>
          <w:sz w:val="24"/>
          <w:szCs w:val="24"/>
          <w:lang w:val="pl-PL"/>
        </w:rPr>
        <w:t xml:space="preserve">Rezydent poprowadzi </w:t>
      </w:r>
      <w:r w:rsidR="006A2996">
        <w:rPr>
          <w:rFonts w:ascii="Calibri" w:hAnsi="Calibri"/>
          <w:color w:val="auto"/>
          <w:sz w:val="24"/>
          <w:szCs w:val="24"/>
          <w:lang w:val="pl-PL"/>
        </w:rPr>
        <w:t xml:space="preserve">lekcje </w:t>
      </w:r>
      <w:r w:rsidRPr="002C3FDE">
        <w:rPr>
          <w:rFonts w:ascii="Calibri" w:hAnsi="Calibri"/>
          <w:color w:val="auto"/>
          <w:sz w:val="24"/>
          <w:szCs w:val="24"/>
          <w:lang w:val="pl-PL"/>
        </w:rPr>
        <w:t xml:space="preserve">w ustalonych z Koordynatorem terminach </w:t>
      </w:r>
      <w:r>
        <w:rPr>
          <w:rFonts w:ascii="Calibri" w:hAnsi="Calibri"/>
          <w:color w:val="auto"/>
          <w:sz w:val="24"/>
          <w:szCs w:val="24"/>
          <w:lang w:val="pl-PL"/>
        </w:rPr>
        <w:t>i grupach</w:t>
      </w:r>
      <w:r w:rsidRPr="002C3FDE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6A2996">
        <w:rPr>
          <w:rFonts w:ascii="Calibri" w:hAnsi="Calibri"/>
          <w:color w:val="auto"/>
          <w:sz w:val="24"/>
          <w:szCs w:val="24"/>
          <w:lang w:val="pl-PL"/>
        </w:rPr>
        <w:t>z </w:t>
      </w:r>
      <w:r w:rsidRPr="002C3FDE">
        <w:rPr>
          <w:rFonts w:ascii="Calibri" w:hAnsi="Calibri"/>
          <w:color w:val="auto"/>
          <w:sz w:val="24"/>
          <w:szCs w:val="24"/>
          <w:lang w:val="pl-PL"/>
        </w:rPr>
        <w:t>najwyższą</w:t>
      </w:r>
      <w:r w:rsidRPr="002C3FDE">
        <w:rPr>
          <w:rFonts w:ascii="Calibri" w:hAnsi="Calibri" w:cs="Tahoma"/>
          <w:sz w:val="24"/>
          <w:szCs w:val="24"/>
          <w:lang w:val="pl-PL"/>
        </w:rPr>
        <w:t xml:space="preserve"> starannością i w za</w:t>
      </w:r>
      <w:r>
        <w:rPr>
          <w:rFonts w:ascii="Calibri" w:hAnsi="Calibri" w:cs="Tahoma"/>
          <w:sz w:val="24"/>
          <w:szCs w:val="24"/>
          <w:lang w:val="pl-PL"/>
        </w:rPr>
        <w:t>kresie</w:t>
      </w:r>
      <w:r w:rsidR="006A2996">
        <w:rPr>
          <w:rFonts w:ascii="Calibri" w:hAnsi="Calibri" w:cs="Tahoma"/>
          <w:sz w:val="24"/>
          <w:szCs w:val="24"/>
          <w:lang w:val="pl-PL"/>
        </w:rPr>
        <w:t>,</w:t>
      </w:r>
      <w:r>
        <w:rPr>
          <w:rFonts w:ascii="Calibri" w:hAnsi="Calibri" w:cs="Tahoma"/>
          <w:sz w:val="24"/>
          <w:szCs w:val="24"/>
          <w:lang w:val="pl-PL"/>
        </w:rPr>
        <w:t xml:space="preserve"> w jakim jest specjalistą w formie lekcji profesjonalnych lub lekcji otwartych.</w:t>
      </w:r>
    </w:p>
    <w:p w14:paraId="55F04B4A" w14:textId="62286088" w:rsidR="006A2996" w:rsidRDefault="006A2996" w:rsidP="006A2996">
      <w:pPr>
        <w:pStyle w:val="TreA"/>
        <w:spacing w:line="276" w:lineRule="auto"/>
        <w:ind w:left="426"/>
        <w:jc w:val="both"/>
        <w:rPr>
          <w:rFonts w:ascii="Calibri" w:hAnsi="Calibri"/>
          <w:color w:val="auto"/>
          <w:sz w:val="24"/>
          <w:szCs w:val="24"/>
          <w:lang w:val="pl-PL"/>
        </w:rPr>
      </w:pPr>
    </w:p>
    <w:p w14:paraId="420C2FA0" w14:textId="77777777" w:rsidR="006A2996" w:rsidRPr="006A2996" w:rsidRDefault="006A2996" w:rsidP="006A2996">
      <w:pPr>
        <w:pStyle w:val="TreA"/>
        <w:spacing w:line="276" w:lineRule="auto"/>
        <w:ind w:left="426"/>
        <w:jc w:val="both"/>
        <w:rPr>
          <w:rFonts w:ascii="Calibri" w:hAnsi="Calibri"/>
          <w:color w:val="auto"/>
          <w:sz w:val="24"/>
          <w:szCs w:val="24"/>
          <w:lang w:val="pl-PL"/>
        </w:rPr>
      </w:pPr>
    </w:p>
    <w:p w14:paraId="2BBD8761" w14:textId="7E853CC2" w:rsidR="006A2996" w:rsidRDefault="006A2996" w:rsidP="006A2996">
      <w:pPr>
        <w:spacing w:line="276" w:lineRule="auto"/>
        <w:jc w:val="center"/>
        <w:rPr>
          <w:rFonts w:ascii="Calibri" w:hAnsi="Calibri"/>
          <w:b/>
          <w:bCs/>
          <w:lang w:val="pl-PL"/>
        </w:rPr>
      </w:pPr>
      <w:r w:rsidRPr="006A2996">
        <w:rPr>
          <w:rFonts w:ascii="Calibri" w:hAnsi="Calibri"/>
          <w:b/>
          <w:bCs/>
          <w:lang w:val="pl-PL"/>
        </w:rPr>
        <w:t xml:space="preserve">§ </w:t>
      </w:r>
      <w:r>
        <w:rPr>
          <w:rFonts w:ascii="Calibri" w:hAnsi="Calibri"/>
          <w:b/>
          <w:bCs/>
          <w:lang w:val="pl-PL"/>
        </w:rPr>
        <w:t>8</w:t>
      </w:r>
    </w:p>
    <w:p w14:paraId="542726CD" w14:textId="188D4B67" w:rsidR="006A2996" w:rsidRDefault="006A2996" w:rsidP="006A2996">
      <w:pPr>
        <w:spacing w:after="240" w:line="276" w:lineRule="auto"/>
        <w:jc w:val="center"/>
        <w:rPr>
          <w:rFonts w:ascii="Calibri" w:hAnsi="Calibri"/>
          <w:b/>
          <w:bCs/>
          <w:u w:val="single"/>
          <w:lang w:val="pl-PL"/>
        </w:rPr>
      </w:pPr>
      <w:r>
        <w:rPr>
          <w:rFonts w:ascii="Calibri" w:hAnsi="Calibri"/>
          <w:b/>
          <w:bCs/>
          <w:u w:val="single"/>
          <w:lang w:val="pl-PL"/>
        </w:rPr>
        <w:t xml:space="preserve">OPŁATY </w:t>
      </w:r>
      <w:r w:rsidR="00CE39B9">
        <w:rPr>
          <w:rFonts w:ascii="Calibri" w:hAnsi="Calibri"/>
          <w:b/>
          <w:bCs/>
          <w:u w:val="single"/>
          <w:lang w:val="pl-PL"/>
        </w:rPr>
        <w:t xml:space="preserve">ZA </w:t>
      </w:r>
      <w:r>
        <w:rPr>
          <w:rFonts w:ascii="Calibri" w:hAnsi="Calibri"/>
          <w:b/>
          <w:bCs/>
          <w:u w:val="single"/>
          <w:lang w:val="pl-PL"/>
        </w:rPr>
        <w:t>LEKCJE WARSZTATOWE</w:t>
      </w:r>
    </w:p>
    <w:p w14:paraId="05814EC8" w14:textId="77777777" w:rsidR="006A2996" w:rsidRPr="006A2996" w:rsidRDefault="002C3FDE" w:rsidP="00A24FC4">
      <w:pPr>
        <w:pStyle w:val="Akapitzlist"/>
        <w:numPr>
          <w:ilvl w:val="0"/>
          <w:numId w:val="31"/>
        </w:numPr>
        <w:spacing w:line="276" w:lineRule="auto"/>
        <w:rPr>
          <w:rFonts w:ascii="Calibri" w:hAnsi="Calibri"/>
          <w:b/>
          <w:bCs/>
          <w:u w:val="single"/>
          <w:lang w:val="pl-PL"/>
        </w:rPr>
      </w:pPr>
      <w:r w:rsidRPr="006A2996">
        <w:rPr>
          <w:rFonts w:ascii="Calibri" w:hAnsi="Calibri" w:cs="Tahoma"/>
          <w:lang w:val="pl-PL"/>
        </w:rPr>
        <w:t>Organizator zastrzega sobie prawo do wprowadzenia opłat w przypadku lekcji otwartyc</w:t>
      </w:r>
      <w:r w:rsidR="00D66A77" w:rsidRPr="006A2996">
        <w:rPr>
          <w:rFonts w:ascii="Calibri" w:hAnsi="Calibri" w:cs="Tahoma"/>
          <w:lang w:val="pl-PL"/>
        </w:rPr>
        <w:t xml:space="preserve">h prowadzonych przez Rezydenta z ilością maksymalnie 25 </w:t>
      </w:r>
      <w:r w:rsidR="00E76A98" w:rsidRPr="006A2996">
        <w:rPr>
          <w:rFonts w:ascii="Calibri" w:hAnsi="Calibri" w:cs="Tahoma"/>
          <w:lang w:val="pl-PL"/>
        </w:rPr>
        <w:t>uczestników</w:t>
      </w:r>
      <w:r w:rsidR="00D66A77" w:rsidRPr="006A2996">
        <w:rPr>
          <w:rFonts w:ascii="Calibri" w:hAnsi="Calibri" w:cs="Tahoma"/>
          <w:lang w:val="pl-PL"/>
        </w:rPr>
        <w:t>.</w:t>
      </w:r>
    </w:p>
    <w:p w14:paraId="0791DE0D" w14:textId="77777777" w:rsidR="006A2996" w:rsidRPr="006A2996" w:rsidRDefault="002C3FDE" w:rsidP="00A24FC4">
      <w:pPr>
        <w:pStyle w:val="Akapitzlist"/>
        <w:numPr>
          <w:ilvl w:val="0"/>
          <w:numId w:val="31"/>
        </w:numPr>
        <w:spacing w:line="276" w:lineRule="auto"/>
        <w:rPr>
          <w:rFonts w:ascii="Calibri" w:hAnsi="Calibri"/>
          <w:b/>
          <w:bCs/>
          <w:u w:val="single"/>
          <w:lang w:val="pl-PL"/>
        </w:rPr>
      </w:pPr>
      <w:r w:rsidRPr="006A2996">
        <w:rPr>
          <w:rFonts w:ascii="Calibri" w:hAnsi="Calibri" w:cs="Tahoma"/>
          <w:lang w:val="pl-PL"/>
        </w:rPr>
        <w:t>Wysokość ewentualnej opłaty za otwarte zajęcia Rezydenta Organizator ustala na 10 zł od osoby na lekcję.</w:t>
      </w:r>
    </w:p>
    <w:p w14:paraId="5AB7FE36" w14:textId="0A8E1394" w:rsidR="002C491B" w:rsidRPr="006A2996" w:rsidRDefault="002C3FDE" w:rsidP="00A24FC4">
      <w:pPr>
        <w:pStyle w:val="Akapitzlist"/>
        <w:numPr>
          <w:ilvl w:val="0"/>
          <w:numId w:val="31"/>
        </w:numPr>
        <w:spacing w:after="240" w:line="276" w:lineRule="auto"/>
        <w:rPr>
          <w:rFonts w:ascii="Calibri" w:hAnsi="Calibri"/>
          <w:b/>
          <w:bCs/>
          <w:u w:val="single"/>
          <w:lang w:val="pl-PL"/>
        </w:rPr>
      </w:pPr>
      <w:r w:rsidRPr="006A2996">
        <w:rPr>
          <w:rFonts w:ascii="Calibri" w:hAnsi="Calibri" w:cs="Tahoma"/>
          <w:lang w:val="pl-PL"/>
        </w:rPr>
        <w:t>Wpływy z opłat pozostaną własnością Organizatora.</w:t>
      </w:r>
    </w:p>
    <w:p w14:paraId="038A4D5A" w14:textId="77777777" w:rsidR="00CE39B9" w:rsidRDefault="00CE39B9" w:rsidP="00CE39B9">
      <w:pPr>
        <w:spacing w:line="276" w:lineRule="auto"/>
        <w:rPr>
          <w:rFonts w:ascii="Calibri" w:hAnsi="Calibri"/>
          <w:b/>
          <w:bCs/>
          <w:lang w:val="pl-PL"/>
        </w:rPr>
      </w:pPr>
    </w:p>
    <w:p w14:paraId="0BBDC70F" w14:textId="002AC313" w:rsidR="006A2996" w:rsidRDefault="006A2996" w:rsidP="00CE39B9">
      <w:pPr>
        <w:spacing w:line="276" w:lineRule="auto"/>
        <w:jc w:val="center"/>
        <w:rPr>
          <w:rFonts w:ascii="Calibri" w:hAnsi="Calibri"/>
          <w:b/>
          <w:bCs/>
          <w:lang w:val="pl-PL"/>
        </w:rPr>
      </w:pPr>
      <w:r w:rsidRPr="006A2996">
        <w:rPr>
          <w:rFonts w:ascii="Calibri" w:hAnsi="Calibri"/>
          <w:b/>
          <w:bCs/>
          <w:lang w:val="pl-PL"/>
        </w:rPr>
        <w:lastRenderedPageBreak/>
        <w:t xml:space="preserve">§ </w:t>
      </w:r>
      <w:r w:rsidR="00CE39B9">
        <w:rPr>
          <w:rFonts w:ascii="Calibri" w:hAnsi="Calibri"/>
          <w:b/>
          <w:bCs/>
          <w:lang w:val="pl-PL"/>
        </w:rPr>
        <w:t>9</w:t>
      </w:r>
    </w:p>
    <w:p w14:paraId="5F4A2F2C" w14:textId="743D6005" w:rsidR="006A2996" w:rsidRPr="00CE39B9" w:rsidRDefault="00CE39B9" w:rsidP="00CE39B9">
      <w:pPr>
        <w:spacing w:after="240" w:line="276" w:lineRule="auto"/>
        <w:jc w:val="center"/>
        <w:rPr>
          <w:rFonts w:ascii="Calibri" w:hAnsi="Calibri"/>
          <w:b/>
          <w:bCs/>
          <w:u w:val="single"/>
          <w:lang w:val="pl-PL"/>
        </w:rPr>
      </w:pPr>
      <w:r>
        <w:rPr>
          <w:rFonts w:ascii="Calibri" w:hAnsi="Calibri"/>
          <w:b/>
          <w:bCs/>
          <w:u w:val="single"/>
          <w:lang w:val="pl-PL"/>
        </w:rPr>
        <w:t>PRZETWARZANIE DANYCH OSOBOWYCH</w:t>
      </w:r>
    </w:p>
    <w:p w14:paraId="24C0A409" w14:textId="77777777" w:rsidR="007365BA" w:rsidRPr="007365BA" w:rsidRDefault="007365BA" w:rsidP="007365BA">
      <w:pPr>
        <w:suppressAutoHyphens/>
        <w:rPr>
          <w:rFonts w:ascii="Calibri" w:hAnsi="Calibri" w:cs="Times New Roman"/>
          <w:i/>
          <w:lang w:val="pl-PL"/>
        </w:rPr>
      </w:pPr>
      <w:r w:rsidRPr="007365BA">
        <w:rPr>
          <w:rFonts w:ascii="Calibri" w:hAnsi="Calibri" w:cs="Times New Roman"/>
          <w:lang w:val="pl-PL"/>
        </w:rPr>
        <w:t>Klauzula obowiązku informacyjnego do umowy:</w:t>
      </w:r>
    </w:p>
    <w:p w14:paraId="0D61A731" w14:textId="348BC881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Informuję, że administratorem Pani/Pan</w:t>
      </w:r>
      <w:r w:rsidR="00CE39B9">
        <w:rPr>
          <w:rFonts w:ascii="Calibri" w:hAnsi="Calibri" w:cs="Times New Roman"/>
          <w:lang w:val="pl-PL"/>
        </w:rPr>
        <w:t>a</w:t>
      </w:r>
      <w:r w:rsidRPr="007365BA">
        <w:rPr>
          <w:rFonts w:ascii="Calibri" w:hAnsi="Calibri" w:cs="Times New Roman"/>
          <w:lang w:val="pl-PL"/>
        </w:rPr>
        <w:t xml:space="preserve"> danych osobowych jest</w:t>
      </w:r>
      <w:r w:rsidRPr="007365BA">
        <w:rPr>
          <w:rFonts w:ascii="Calibri" w:hAnsi="Calibri" w:cs="Times New Roman"/>
          <w:b/>
          <w:bCs/>
          <w:lang w:val="pl-PL"/>
        </w:rPr>
        <w:t xml:space="preserve"> Kieleck</w:t>
      </w:r>
      <w:r>
        <w:rPr>
          <w:rFonts w:ascii="Calibri" w:hAnsi="Calibri" w:cs="Times New Roman"/>
          <w:b/>
          <w:bCs/>
          <w:lang w:val="pl-PL"/>
        </w:rPr>
        <w:t>i Teatr Tańca z</w:t>
      </w:r>
      <w:r w:rsidR="00113444">
        <w:rPr>
          <w:rFonts w:ascii="Calibri" w:hAnsi="Calibri" w:cs="Times New Roman"/>
          <w:b/>
          <w:bCs/>
          <w:lang w:val="pl-PL"/>
        </w:rPr>
        <w:t> </w:t>
      </w:r>
      <w:r>
        <w:rPr>
          <w:rFonts w:ascii="Calibri" w:hAnsi="Calibri" w:cs="Times New Roman"/>
          <w:b/>
          <w:bCs/>
          <w:lang w:val="pl-PL"/>
        </w:rPr>
        <w:t>siedzibą</w:t>
      </w:r>
      <w:r w:rsidRPr="007365BA">
        <w:rPr>
          <w:rFonts w:ascii="Calibri" w:hAnsi="Calibri" w:cs="Times New Roman"/>
          <w:b/>
          <w:bCs/>
          <w:lang w:val="pl-PL"/>
        </w:rPr>
        <w:t xml:space="preserve">  w Kielcach przy ul. Plac Moniuszki 2B.</w:t>
      </w:r>
      <w:r w:rsidRPr="007365BA">
        <w:rPr>
          <w:rFonts w:ascii="Calibri" w:hAnsi="Calibri" w:cs="Times New Roman"/>
          <w:lang w:val="pl-PL"/>
        </w:rPr>
        <w:t xml:space="preserve"> Inspektorem Ochrony Danych w ww. firmie jest Pani </w:t>
      </w:r>
      <w:r w:rsidRPr="007365BA">
        <w:rPr>
          <w:rFonts w:ascii="Calibri" w:hAnsi="Calibri" w:cs="Times New Roman"/>
          <w:b/>
          <w:bCs/>
          <w:lang w:val="pl-PL"/>
        </w:rPr>
        <w:t xml:space="preserve">Milena Procko, e-mail: </w:t>
      </w:r>
      <w:hyperlink r:id="rId8" w:history="1">
        <w:r w:rsidRPr="007365BA">
          <w:rPr>
            <w:rStyle w:val="Hipercze"/>
            <w:rFonts w:ascii="Calibri" w:hAnsi="Calibri" w:cs="Times New Roman"/>
            <w:b/>
            <w:bCs/>
            <w:lang w:val="pl-PL"/>
          </w:rPr>
          <w:t>kancelaria@kgpig.com.pl</w:t>
        </w:r>
      </w:hyperlink>
      <w:r w:rsidRPr="007365BA">
        <w:rPr>
          <w:rFonts w:ascii="Calibri" w:hAnsi="Calibri" w:cs="Times New Roman"/>
          <w:b/>
          <w:bCs/>
          <w:lang w:val="pl-PL"/>
        </w:rPr>
        <w:t>.</w:t>
      </w:r>
      <w:r w:rsidRPr="007365BA">
        <w:rPr>
          <w:rFonts w:ascii="Calibri" w:hAnsi="Calibri" w:cs="Times New Roman"/>
          <w:lang w:val="pl-PL"/>
        </w:rPr>
        <w:t xml:space="preserve"> </w:t>
      </w:r>
    </w:p>
    <w:p w14:paraId="7657C5EF" w14:textId="66C74392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</w:rPr>
      </w:pPr>
      <w:r w:rsidRPr="007365BA">
        <w:rPr>
          <w:rFonts w:ascii="Calibri" w:hAnsi="Calibri" w:cs="Times New Roman"/>
          <w:lang w:val="pl-PL"/>
        </w:rPr>
        <w:t>Dane osobowe będą przetwarzane w celach związanych z zawarciem i real</w:t>
      </w:r>
      <w:r>
        <w:rPr>
          <w:rFonts w:ascii="Calibri" w:hAnsi="Calibri" w:cs="Times New Roman"/>
          <w:lang w:val="pl-PL"/>
        </w:rPr>
        <w:t>izacją umowy o</w:t>
      </w:r>
      <w:r w:rsidR="00113444">
        <w:rPr>
          <w:rFonts w:ascii="Calibri" w:hAnsi="Calibri" w:cs="Times New Roman"/>
          <w:lang w:val="pl-PL"/>
        </w:rPr>
        <w:t> </w:t>
      </w:r>
      <w:r>
        <w:rPr>
          <w:rFonts w:ascii="Calibri" w:hAnsi="Calibri" w:cs="Times New Roman"/>
          <w:lang w:val="pl-PL"/>
        </w:rPr>
        <w:t xml:space="preserve">dzieło </w:t>
      </w:r>
      <w:r w:rsidRPr="007365BA">
        <w:rPr>
          <w:rFonts w:ascii="Calibri" w:hAnsi="Calibri" w:cs="Times New Roman"/>
          <w:lang w:val="pl-PL"/>
        </w:rPr>
        <w:t xml:space="preserve"> ( art.6 ust. 1 lit. B RODO ), a zakresie wizerunku na podstawie zgody ( art. 6 ust. 1 lit. </w:t>
      </w:r>
      <w:r w:rsidRPr="007365BA">
        <w:rPr>
          <w:rFonts w:ascii="Calibri" w:hAnsi="Calibri" w:cs="Times New Roman"/>
        </w:rPr>
        <w:t xml:space="preserve">A RODO ). </w:t>
      </w:r>
    </w:p>
    <w:p w14:paraId="20515870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Dane mogą być udostępniane firmom zewnętrznym z którymi Kielecki Teatr Tańca zawarł umowy o powierzeniu przetwarzania danych osobowych. Na dzień zawarcia niniejszej umowy Kielecki Teatr Tańca zawarł taką umowę z Narodowym Instytutem Muzyki i Tańca.</w:t>
      </w:r>
    </w:p>
    <w:p w14:paraId="6BBA88D7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Pani/Pana dane osobowe będą przetwarzane przez okres niezbędny do realizacji niniejszej umowy, a po jej wykonaniu przez okres 10 lat.</w:t>
      </w:r>
    </w:p>
    <w:p w14:paraId="6E209D3C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Pani/Pana dane osobowe nie będą podlegać zautomatyzowanemu podejmowaniu decyzji lub profilowaniu.</w:t>
      </w:r>
    </w:p>
    <w:p w14:paraId="743CEDD2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Podanie danych jest dobrowolne, ale niezbędne</w:t>
      </w:r>
      <w:r>
        <w:rPr>
          <w:rFonts w:ascii="Calibri" w:hAnsi="Calibri" w:cs="Times New Roman"/>
          <w:lang w:val="pl-PL"/>
        </w:rPr>
        <w:t xml:space="preserve"> do realizacji umowy o dzieło. </w:t>
      </w:r>
      <w:r w:rsidRPr="007365BA">
        <w:rPr>
          <w:rFonts w:ascii="Calibri" w:hAnsi="Calibri" w:cs="Times New Roman"/>
          <w:lang w:val="pl-PL"/>
        </w:rPr>
        <w:t xml:space="preserve">Fakt nie podania ww. danych skutkuje brakiem możliwości nawiązania </w:t>
      </w:r>
      <w:r>
        <w:rPr>
          <w:rFonts w:ascii="Calibri" w:hAnsi="Calibri" w:cs="Times New Roman"/>
          <w:lang w:val="pl-PL"/>
        </w:rPr>
        <w:t xml:space="preserve"> </w:t>
      </w:r>
      <w:r w:rsidRPr="007365BA">
        <w:rPr>
          <w:rFonts w:ascii="Calibri" w:hAnsi="Calibri" w:cs="Times New Roman"/>
          <w:lang w:val="pl-PL"/>
        </w:rPr>
        <w:t>współpracy.</w:t>
      </w:r>
    </w:p>
    <w:p w14:paraId="607C8833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Przysługuje Pani/Panu prawo dostępu do treści swoich danych oraz ich sprostowania, usunięcia lub ograniczenia przetwarzania, prawo do wniesienia sprzeciwu wobec ich przetwarzania, a także prawo do przenoszenia danych.</w:t>
      </w:r>
    </w:p>
    <w:p w14:paraId="2481F08F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Przysługuje Pani/Panu również prawo do złożenia skargi w związku z przetwarzaniem ww. danych do organu właściwego ds. ochrony danych osobowych.</w:t>
      </w:r>
    </w:p>
    <w:p w14:paraId="27F6643C" w14:textId="77777777" w:rsidR="007365BA" w:rsidRPr="007365BA" w:rsidRDefault="007365BA" w:rsidP="00A24FC4">
      <w:pPr>
        <w:numPr>
          <w:ilvl w:val="0"/>
          <w:numId w:val="30"/>
        </w:numPr>
        <w:suppressAutoHyphens/>
        <w:ind w:left="284" w:hanging="284"/>
        <w:jc w:val="both"/>
        <w:rPr>
          <w:rFonts w:ascii="Calibri" w:hAnsi="Calibri" w:cs="Times New Roman"/>
          <w:lang w:val="pl-PL"/>
        </w:rPr>
      </w:pPr>
      <w:r w:rsidRPr="007365BA">
        <w:rPr>
          <w:rFonts w:ascii="Calibri" w:hAnsi="Calibri" w:cs="Times New Roman"/>
          <w:lang w:val="pl-PL"/>
        </w:rPr>
        <w:t>Oświadczam, że zapoznałam/zapoznałem się z powyższą klauzulą informacyjną.</w:t>
      </w:r>
    </w:p>
    <w:p w14:paraId="327013CF" w14:textId="77777777" w:rsidR="007365BA" w:rsidRPr="007365BA" w:rsidRDefault="007365BA" w:rsidP="007365BA">
      <w:pPr>
        <w:suppressAutoHyphens/>
        <w:ind w:left="284"/>
        <w:jc w:val="both"/>
        <w:rPr>
          <w:rFonts w:ascii="Calibri" w:hAnsi="Calibri" w:cs="Times New Roman"/>
          <w:lang w:val="pl-PL"/>
        </w:rPr>
      </w:pPr>
    </w:p>
    <w:p w14:paraId="6B968257" w14:textId="77777777" w:rsidR="00BA70DE" w:rsidRPr="00CE39B9" w:rsidRDefault="00BA70DE" w:rsidP="00CE39B9">
      <w:pPr>
        <w:suppressAutoHyphens/>
        <w:spacing w:line="276" w:lineRule="auto"/>
        <w:jc w:val="both"/>
        <w:rPr>
          <w:rFonts w:ascii="Calibri" w:hAnsi="Calibri"/>
          <w:i/>
          <w:iCs/>
          <w:lang w:val="pl-PL"/>
        </w:rPr>
      </w:pPr>
    </w:p>
    <w:p w14:paraId="08133DAB" w14:textId="3DCF0188" w:rsidR="00300C21" w:rsidRPr="00D549B7" w:rsidRDefault="004B31CA" w:rsidP="00D549B7">
      <w:pPr>
        <w:spacing w:line="276" w:lineRule="auto"/>
        <w:jc w:val="center"/>
        <w:rPr>
          <w:rFonts w:ascii="Calibri" w:eastAsia="Arial" w:hAnsi="Calibri" w:cs="Arial"/>
          <w:b/>
          <w:bCs/>
        </w:rPr>
      </w:pPr>
      <w:r w:rsidRPr="00D549B7">
        <w:rPr>
          <w:rFonts w:ascii="Calibri" w:hAnsi="Calibri"/>
          <w:b/>
          <w:bCs/>
        </w:rPr>
        <w:t xml:space="preserve">§ </w:t>
      </w:r>
      <w:r w:rsidR="00CE39B9">
        <w:rPr>
          <w:rFonts w:ascii="Calibri" w:hAnsi="Calibri"/>
          <w:b/>
          <w:bCs/>
        </w:rPr>
        <w:t>10</w:t>
      </w:r>
    </w:p>
    <w:p w14:paraId="6531788C" w14:textId="77777777" w:rsidR="00300C21" w:rsidRPr="00D549B7" w:rsidRDefault="004B31CA" w:rsidP="00D549B7">
      <w:pPr>
        <w:pStyle w:val="TreA"/>
        <w:spacing w:line="276" w:lineRule="auto"/>
        <w:jc w:val="center"/>
        <w:rPr>
          <w:rFonts w:ascii="Calibri" w:eastAsia="Arial" w:hAnsi="Calibri" w:cs="Arial"/>
          <w:b/>
          <w:bCs/>
          <w:sz w:val="24"/>
          <w:szCs w:val="24"/>
          <w:u w:val="single"/>
        </w:rPr>
      </w:pPr>
      <w:r w:rsidRPr="00D549B7">
        <w:rPr>
          <w:rFonts w:ascii="Calibri" w:hAnsi="Calibri"/>
          <w:b/>
          <w:bCs/>
          <w:sz w:val="24"/>
          <w:szCs w:val="24"/>
          <w:u w:val="single"/>
        </w:rPr>
        <w:t>POSTANOWIENIA KOŃ</w:t>
      </w:r>
      <w:r w:rsidRPr="00D549B7">
        <w:rPr>
          <w:rFonts w:ascii="Calibri" w:hAnsi="Calibri"/>
          <w:b/>
          <w:bCs/>
          <w:sz w:val="24"/>
          <w:szCs w:val="24"/>
          <w:u w:val="single"/>
          <w:lang w:val="de-DE"/>
        </w:rPr>
        <w:t>COWE</w:t>
      </w:r>
    </w:p>
    <w:p w14:paraId="35EA923D" w14:textId="77777777" w:rsidR="00300C21" w:rsidRPr="00D549B7" w:rsidRDefault="00300C21" w:rsidP="00D549B7">
      <w:pPr>
        <w:pStyle w:val="TreA"/>
        <w:spacing w:line="276" w:lineRule="auto"/>
        <w:jc w:val="both"/>
        <w:rPr>
          <w:rFonts w:ascii="Calibri" w:eastAsia="Arial" w:hAnsi="Calibri" w:cs="Arial"/>
          <w:sz w:val="24"/>
          <w:szCs w:val="24"/>
        </w:rPr>
      </w:pPr>
    </w:p>
    <w:p w14:paraId="02F8FFE9" w14:textId="77777777" w:rsidR="00300C21" w:rsidRPr="00D549B7" w:rsidRDefault="004B31CA" w:rsidP="00A24FC4">
      <w:pPr>
        <w:pStyle w:val="Tre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D549B7">
        <w:rPr>
          <w:rFonts w:ascii="Calibri" w:hAnsi="Calibri"/>
          <w:sz w:val="24"/>
          <w:szCs w:val="24"/>
          <w:lang w:val="pl-PL"/>
        </w:rPr>
        <w:t xml:space="preserve">Organizator zastrzega sobie możliwość zmian w Regulaminie, a także zawieszenia lub zakończenia otwartego naboru bez rozstrzygnięcia, jeśli </w:t>
      </w:r>
      <w:r w:rsidR="00200267" w:rsidRPr="00D549B7">
        <w:rPr>
          <w:rFonts w:ascii="Calibri" w:hAnsi="Calibri"/>
          <w:sz w:val="24"/>
          <w:szCs w:val="24"/>
          <w:lang w:val="pl-PL"/>
        </w:rPr>
        <w:t>ZGŁOSZENIA</w:t>
      </w:r>
      <w:r w:rsidRPr="00D549B7">
        <w:rPr>
          <w:rFonts w:ascii="Calibri" w:hAnsi="Calibri"/>
          <w:sz w:val="24"/>
          <w:szCs w:val="24"/>
          <w:lang w:val="pl-PL"/>
        </w:rPr>
        <w:t xml:space="preserve"> </w:t>
      </w:r>
      <w:proofErr w:type="spellStart"/>
      <w:r w:rsidRPr="00D549B7">
        <w:rPr>
          <w:rFonts w:ascii="Calibri" w:hAnsi="Calibri"/>
          <w:sz w:val="24"/>
          <w:szCs w:val="24"/>
          <w:lang w:val="pl-PL"/>
        </w:rPr>
        <w:t>nadesł</w:t>
      </w:r>
      <w:proofErr w:type="spellEnd"/>
      <w:r w:rsidRPr="00D549B7">
        <w:rPr>
          <w:rFonts w:ascii="Calibri" w:hAnsi="Calibri"/>
          <w:sz w:val="24"/>
          <w:szCs w:val="24"/>
          <w:lang w:val="nl-NL"/>
        </w:rPr>
        <w:t>ane na otwarty nabór nie spe</w:t>
      </w:r>
      <w:proofErr w:type="spellStart"/>
      <w:r w:rsidRPr="00D549B7">
        <w:rPr>
          <w:rFonts w:ascii="Calibri" w:hAnsi="Calibri"/>
          <w:sz w:val="24"/>
          <w:szCs w:val="24"/>
          <w:lang w:val="pl-PL"/>
        </w:rPr>
        <w:t>łnia</w:t>
      </w:r>
      <w:proofErr w:type="spellEnd"/>
      <w:r w:rsidRPr="00D549B7">
        <w:rPr>
          <w:rFonts w:ascii="Calibri" w:hAnsi="Calibri"/>
          <w:sz w:val="24"/>
          <w:szCs w:val="24"/>
          <w:lang w:val="pl-PL"/>
        </w:rPr>
        <w:t>̨ wymagań Organizatora.</w:t>
      </w:r>
    </w:p>
    <w:p w14:paraId="257E47A4" w14:textId="77777777" w:rsidR="00710D79" w:rsidRPr="00D549B7" w:rsidRDefault="004B31CA" w:rsidP="00A24FC4">
      <w:pPr>
        <w:pStyle w:val="Tre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D549B7">
        <w:rPr>
          <w:rFonts w:ascii="Calibri" w:hAnsi="Calibri"/>
          <w:sz w:val="24"/>
          <w:szCs w:val="24"/>
          <w:lang w:val="pl-PL"/>
        </w:rPr>
        <w:t xml:space="preserve">Wysłanie ZGŁOSZENIA </w:t>
      </w:r>
      <w:r w:rsidRPr="002C491B">
        <w:rPr>
          <w:rFonts w:ascii="Calibri" w:hAnsi="Calibri"/>
          <w:sz w:val="24"/>
          <w:szCs w:val="24"/>
          <w:lang w:val="pl-PL"/>
        </w:rPr>
        <w:t xml:space="preserve">przez </w:t>
      </w:r>
      <w:r w:rsidRPr="002C491B">
        <w:rPr>
          <w:rFonts w:ascii="Calibri" w:hAnsi="Calibri"/>
          <w:iCs/>
          <w:sz w:val="24"/>
          <w:szCs w:val="24"/>
          <w:lang w:val="pl-PL"/>
        </w:rPr>
        <w:t>Osobę zainteresowaną</w:t>
      </w:r>
      <w:r w:rsidRPr="00D549B7">
        <w:rPr>
          <w:rFonts w:ascii="Calibri" w:hAnsi="Calibri"/>
          <w:i/>
          <w:iCs/>
          <w:sz w:val="24"/>
          <w:szCs w:val="24"/>
          <w:lang w:val="pl-PL"/>
        </w:rPr>
        <w:t xml:space="preserve"> </w:t>
      </w:r>
      <w:r w:rsidRPr="00D549B7">
        <w:rPr>
          <w:rFonts w:ascii="Calibri" w:hAnsi="Calibri"/>
          <w:sz w:val="24"/>
          <w:szCs w:val="24"/>
          <w:lang w:val="pl-PL"/>
        </w:rPr>
        <w:t>jest r</w:t>
      </w:r>
      <w:r w:rsidRPr="00D549B7">
        <w:rPr>
          <w:rFonts w:ascii="Calibri" w:hAnsi="Calibri"/>
          <w:sz w:val="24"/>
          <w:szCs w:val="24"/>
          <w:lang w:val="es-ES_tradnl"/>
        </w:rPr>
        <w:t>ó</w:t>
      </w:r>
      <w:proofErr w:type="spellStart"/>
      <w:r w:rsidR="00F57BD0" w:rsidRPr="00D549B7">
        <w:rPr>
          <w:rFonts w:ascii="Calibri" w:hAnsi="Calibri"/>
          <w:sz w:val="24"/>
          <w:szCs w:val="24"/>
          <w:lang w:val="pl-PL"/>
        </w:rPr>
        <w:t>wnoznaczne</w:t>
      </w:r>
      <w:proofErr w:type="spellEnd"/>
      <w:r w:rsidR="00F57BD0" w:rsidRPr="00D549B7">
        <w:rPr>
          <w:rFonts w:ascii="Calibri" w:hAnsi="Calibri"/>
          <w:sz w:val="24"/>
          <w:szCs w:val="24"/>
          <w:lang w:val="pl-PL"/>
        </w:rPr>
        <w:t xml:space="preserve"> z </w:t>
      </w:r>
      <w:r w:rsidRPr="00D549B7">
        <w:rPr>
          <w:rFonts w:ascii="Calibri" w:hAnsi="Calibri"/>
          <w:sz w:val="24"/>
          <w:szCs w:val="24"/>
          <w:lang w:val="pl-PL"/>
        </w:rPr>
        <w:t>akceptacją niniejszego regulaminu.</w:t>
      </w:r>
    </w:p>
    <w:p w14:paraId="788F28AE" w14:textId="6EC9FE4C" w:rsidR="007F7BDD" w:rsidRPr="00D549B7" w:rsidRDefault="00710D79" w:rsidP="00A24FC4">
      <w:pPr>
        <w:pStyle w:val="TreA"/>
        <w:numPr>
          <w:ilvl w:val="0"/>
          <w:numId w:val="13"/>
        </w:numPr>
        <w:spacing w:after="360"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D549B7">
        <w:rPr>
          <w:rFonts w:ascii="Calibri" w:hAnsi="Calibri"/>
          <w:sz w:val="24"/>
          <w:szCs w:val="24"/>
          <w:lang w:val="pl-PL"/>
        </w:rPr>
        <w:t xml:space="preserve">Regulamin wchodzi w życie z dniem </w:t>
      </w:r>
      <w:r w:rsidR="00CE39B9">
        <w:rPr>
          <w:rFonts w:ascii="Calibri" w:hAnsi="Calibri"/>
          <w:sz w:val="24"/>
          <w:szCs w:val="24"/>
          <w:lang w:val="pl-PL"/>
        </w:rPr>
        <w:t>0</w:t>
      </w:r>
      <w:r w:rsidR="00604B64">
        <w:rPr>
          <w:rFonts w:ascii="Calibri" w:hAnsi="Calibri"/>
          <w:sz w:val="24"/>
          <w:szCs w:val="24"/>
          <w:lang w:val="pl-PL"/>
        </w:rPr>
        <w:t>2</w:t>
      </w:r>
      <w:r w:rsidR="00CE39B9">
        <w:rPr>
          <w:rFonts w:ascii="Calibri" w:hAnsi="Calibri"/>
          <w:sz w:val="24"/>
          <w:szCs w:val="24"/>
          <w:lang w:val="pl-PL"/>
        </w:rPr>
        <w:t xml:space="preserve"> września 2021</w:t>
      </w:r>
      <w:r w:rsidRPr="00D549B7">
        <w:rPr>
          <w:rFonts w:ascii="Calibri" w:hAnsi="Calibri"/>
          <w:sz w:val="24"/>
          <w:szCs w:val="24"/>
          <w:lang w:val="pl-PL"/>
        </w:rPr>
        <w:t xml:space="preserve"> r. </w:t>
      </w:r>
    </w:p>
    <w:p w14:paraId="2718A4B5" w14:textId="77777777" w:rsidR="00300C21" w:rsidRDefault="004B31CA" w:rsidP="00D549B7">
      <w:pPr>
        <w:pStyle w:val="TreA"/>
        <w:spacing w:line="276" w:lineRule="auto"/>
        <w:jc w:val="right"/>
        <w:rPr>
          <w:rFonts w:ascii="Calibri" w:hAnsi="Calibri"/>
          <w:color w:val="auto"/>
          <w:sz w:val="24"/>
          <w:szCs w:val="24"/>
          <w:lang w:val="pl-PL"/>
        </w:rPr>
      </w:pPr>
      <w:r w:rsidRPr="00D549B7">
        <w:rPr>
          <w:rFonts w:ascii="Calibri" w:hAnsi="Calibri"/>
          <w:color w:val="auto"/>
          <w:sz w:val="24"/>
          <w:szCs w:val="24"/>
          <w:lang w:val="pl-PL"/>
        </w:rPr>
        <w:t>Redaktor akceptujący Regulamin:</w:t>
      </w:r>
    </w:p>
    <w:p w14:paraId="77737337" w14:textId="0862BB73" w:rsidR="002C491B" w:rsidRPr="002C491B" w:rsidRDefault="00CC5E50" w:rsidP="00D549B7">
      <w:pPr>
        <w:pStyle w:val="TreA"/>
        <w:spacing w:line="276" w:lineRule="auto"/>
        <w:jc w:val="right"/>
        <w:rPr>
          <w:rFonts w:ascii="Calibri" w:hAnsi="Calibri"/>
          <w:i/>
          <w:color w:val="auto"/>
          <w:sz w:val="24"/>
          <w:szCs w:val="24"/>
          <w:lang w:val="pl-PL"/>
        </w:rPr>
      </w:pPr>
      <w:r>
        <w:rPr>
          <w:rFonts w:ascii="Calibri" w:hAnsi="Calibri"/>
          <w:i/>
          <w:color w:val="auto"/>
          <w:sz w:val="24"/>
          <w:szCs w:val="24"/>
          <w:lang w:val="pl-PL"/>
        </w:rPr>
        <w:t>Grzegorz</w:t>
      </w:r>
      <w:r w:rsidR="002C491B" w:rsidRPr="002C491B">
        <w:rPr>
          <w:rFonts w:ascii="Calibri" w:hAnsi="Calibri"/>
          <w:i/>
          <w:color w:val="auto"/>
          <w:sz w:val="24"/>
          <w:szCs w:val="24"/>
          <w:lang w:val="pl-PL"/>
        </w:rPr>
        <w:t xml:space="preserve"> Pańtak</w:t>
      </w:r>
    </w:p>
    <w:p w14:paraId="2317FF6A" w14:textId="77777777" w:rsidR="002C491B" w:rsidRPr="002C491B" w:rsidRDefault="002C491B" w:rsidP="00D549B7">
      <w:pPr>
        <w:pStyle w:val="TreA"/>
        <w:spacing w:line="276" w:lineRule="auto"/>
        <w:jc w:val="right"/>
        <w:rPr>
          <w:rFonts w:ascii="Calibri" w:eastAsia="Arial" w:hAnsi="Calibri" w:cs="Arial"/>
          <w:i/>
          <w:color w:val="auto"/>
          <w:sz w:val="24"/>
          <w:szCs w:val="24"/>
          <w:lang w:val="pl-PL"/>
        </w:rPr>
      </w:pPr>
      <w:r w:rsidRPr="002C491B">
        <w:rPr>
          <w:rFonts w:ascii="Calibri" w:hAnsi="Calibri"/>
          <w:i/>
          <w:color w:val="auto"/>
          <w:sz w:val="24"/>
          <w:szCs w:val="24"/>
          <w:lang w:val="pl-PL"/>
        </w:rPr>
        <w:t>Dyrektor Kieleckiego Teatru Tańca</w:t>
      </w:r>
    </w:p>
    <w:p w14:paraId="6AAE57DA" w14:textId="77777777" w:rsidR="00300C21" w:rsidRPr="00484F76" w:rsidRDefault="00300C21" w:rsidP="00F57BD0">
      <w:pPr>
        <w:pStyle w:val="TreA"/>
        <w:spacing w:line="276" w:lineRule="auto"/>
        <w:jc w:val="right"/>
        <w:rPr>
          <w:rFonts w:ascii="Arial" w:eastAsia="Arial" w:hAnsi="Arial" w:cs="Arial"/>
          <w:i/>
          <w:sz w:val="24"/>
          <w:szCs w:val="24"/>
          <w:lang w:val="pl-PL"/>
        </w:rPr>
      </w:pPr>
    </w:p>
    <w:sectPr w:rsidR="00300C21" w:rsidRPr="00484F76" w:rsidSect="00C6361D">
      <w:headerReference w:type="default" r:id="rId9"/>
      <w:footerReference w:type="default" r:id="rId10"/>
      <w:pgSz w:w="11900" w:h="16840"/>
      <w:pgMar w:top="1134" w:right="1416" w:bottom="1134" w:left="1134" w:header="426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F93A" w14:textId="77777777" w:rsidR="00A24FC4" w:rsidRDefault="00A24FC4">
      <w:r>
        <w:separator/>
      </w:r>
    </w:p>
  </w:endnote>
  <w:endnote w:type="continuationSeparator" w:id="0">
    <w:p w14:paraId="4A29E60B" w14:textId="77777777" w:rsidR="00A24FC4" w:rsidRDefault="00A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51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21E27C" w14:textId="77777777" w:rsidR="00F57BD0" w:rsidRDefault="00F57BD0">
            <w:pPr>
              <w:pStyle w:val="Stopka"/>
              <w:jc w:val="right"/>
            </w:pPr>
            <w:r w:rsidRPr="007F7BDD">
              <w:rPr>
                <w:sz w:val="20"/>
                <w:szCs w:val="20"/>
                <w:lang w:val="pl-PL"/>
              </w:rPr>
              <w:t xml:space="preserve">Strona </w: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begin"/>
            </w:r>
            <w:r w:rsidRPr="007F7BDD">
              <w:rPr>
                <w:b/>
                <w:bCs/>
                <w:sz w:val="20"/>
                <w:szCs w:val="20"/>
              </w:rPr>
              <w:instrText>PAGE</w:instrTex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separate"/>
            </w:r>
            <w:r w:rsidR="007365BA">
              <w:rPr>
                <w:b/>
                <w:bCs/>
                <w:noProof/>
                <w:sz w:val="20"/>
                <w:szCs w:val="20"/>
              </w:rPr>
              <w:t>4</w: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end"/>
            </w:r>
            <w:r w:rsidRPr="007F7BDD">
              <w:rPr>
                <w:sz w:val="20"/>
                <w:szCs w:val="20"/>
                <w:lang w:val="pl-PL"/>
              </w:rPr>
              <w:t xml:space="preserve"> z </w: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begin"/>
            </w:r>
            <w:r w:rsidRPr="007F7BDD">
              <w:rPr>
                <w:b/>
                <w:bCs/>
                <w:sz w:val="20"/>
                <w:szCs w:val="20"/>
              </w:rPr>
              <w:instrText>NUMPAGES</w:instrTex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separate"/>
            </w:r>
            <w:r w:rsidR="007365BA">
              <w:rPr>
                <w:b/>
                <w:bCs/>
                <w:noProof/>
                <w:sz w:val="20"/>
                <w:szCs w:val="20"/>
              </w:rPr>
              <w:t>5</w:t>
            </w:r>
            <w:r w:rsidR="005E2348" w:rsidRPr="007F7B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FAA3DC" w14:textId="77777777" w:rsidR="00300C21" w:rsidRDefault="00300C2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B76D" w14:textId="77777777" w:rsidR="00A24FC4" w:rsidRDefault="00A24FC4">
      <w:r>
        <w:separator/>
      </w:r>
    </w:p>
  </w:footnote>
  <w:footnote w:type="continuationSeparator" w:id="0">
    <w:p w14:paraId="383C191C" w14:textId="77777777" w:rsidR="00A24FC4" w:rsidRDefault="00A2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45C" w14:textId="4822D8DA" w:rsidR="00C6361D" w:rsidRDefault="00C6361D">
    <w:pPr>
      <w:pStyle w:val="Nagwek"/>
    </w:pPr>
    <w:r>
      <w:rPr>
        <w:noProof/>
      </w:rPr>
      <w:drawing>
        <wp:inline distT="0" distB="0" distL="0" distR="0" wp14:anchorId="5EBE6579" wp14:editId="6705D527">
          <wp:extent cx="5937250" cy="10280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C95FE" w14:textId="77777777" w:rsidR="00C6361D" w:rsidRDefault="00C636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653"/>
    <w:multiLevelType w:val="hybridMultilevel"/>
    <w:tmpl w:val="A7888772"/>
    <w:styleLink w:val="Zaimportowanystyl71"/>
    <w:lvl w:ilvl="0" w:tplc="C870E95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32C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70C7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4A2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6EAEC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E96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024EA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0A38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967D2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86049B"/>
    <w:multiLevelType w:val="hybridMultilevel"/>
    <w:tmpl w:val="75E441F4"/>
    <w:numStyleLink w:val="Zaimportowanystyl31"/>
  </w:abstractNum>
  <w:abstractNum w:abstractNumId="2" w15:restartNumberingAfterBreak="0">
    <w:nsid w:val="085C561F"/>
    <w:multiLevelType w:val="hybridMultilevel"/>
    <w:tmpl w:val="8A2EAD62"/>
    <w:numStyleLink w:val="Zaimportowanystyl41"/>
  </w:abstractNum>
  <w:abstractNum w:abstractNumId="3" w15:restartNumberingAfterBreak="0">
    <w:nsid w:val="0DF92D32"/>
    <w:multiLevelType w:val="hybridMultilevel"/>
    <w:tmpl w:val="1C9A9B4C"/>
    <w:styleLink w:val="Zaimportowanystyl12"/>
    <w:lvl w:ilvl="0" w:tplc="481CB0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C73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CBC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212F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494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90670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AF0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F6A3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802C4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D167FE"/>
    <w:multiLevelType w:val="hybridMultilevel"/>
    <w:tmpl w:val="8794C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27BC"/>
    <w:multiLevelType w:val="hybridMultilevel"/>
    <w:tmpl w:val="3EE2C712"/>
    <w:styleLink w:val="Zaimportowanystyl4"/>
    <w:lvl w:ilvl="0" w:tplc="7D8E54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AEE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AA97B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7A993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4218C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9403B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0261A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C52D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025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991DC2"/>
    <w:multiLevelType w:val="hybridMultilevel"/>
    <w:tmpl w:val="8B0277E6"/>
    <w:styleLink w:val="Zaimportowanystyl10"/>
    <w:lvl w:ilvl="0" w:tplc="2B12B9A0">
      <w:start w:val="1"/>
      <w:numFmt w:val="decimal"/>
      <w:lvlText w:val="%1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5A95F6">
      <w:start w:val="1"/>
      <w:numFmt w:val="lowerLetter"/>
      <w:lvlText w:val="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C48DA">
      <w:start w:val="1"/>
      <w:numFmt w:val="lowerRoman"/>
      <w:lvlText w:val="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AEC846">
      <w:start w:val="1"/>
      <w:numFmt w:val="decimal"/>
      <w:lvlText w:val="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E28B3C">
      <w:start w:val="1"/>
      <w:numFmt w:val="lowerLetter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6F42">
      <w:start w:val="1"/>
      <w:numFmt w:val="lowerRoman"/>
      <w:lvlText w:val="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8A32A">
      <w:start w:val="1"/>
      <w:numFmt w:val="decimal"/>
      <w:lvlText w:val="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04DE6">
      <w:start w:val="1"/>
      <w:numFmt w:val="lowerLetter"/>
      <w:lvlText w:val="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522E46">
      <w:start w:val="1"/>
      <w:numFmt w:val="lowerRoman"/>
      <w:lvlText w:val="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5425D6"/>
    <w:multiLevelType w:val="hybridMultilevel"/>
    <w:tmpl w:val="5B5EAEA2"/>
    <w:styleLink w:val="Zaimportowanystyl2"/>
    <w:lvl w:ilvl="0" w:tplc="13DA0C3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E219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4E17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70756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DEAF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DE2FE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A230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FC1A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4EDB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7366B3"/>
    <w:multiLevelType w:val="hybridMultilevel"/>
    <w:tmpl w:val="603AECA0"/>
    <w:styleLink w:val="Zaimportowanystyl21"/>
    <w:lvl w:ilvl="0" w:tplc="7EE0E51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EC1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AF0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5068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D653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A20B9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3E1E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E8372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08D15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A00D36"/>
    <w:multiLevelType w:val="hybridMultilevel"/>
    <w:tmpl w:val="069E3792"/>
    <w:lvl w:ilvl="0" w:tplc="0415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164E8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E5FC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3CA8A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7CB6A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E7D1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EAFE9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4B0D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40131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3327312"/>
    <w:multiLevelType w:val="hybridMultilevel"/>
    <w:tmpl w:val="B74683B2"/>
    <w:styleLink w:val="Zaimportowanystyl11"/>
    <w:lvl w:ilvl="0" w:tplc="AD1A384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40C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142F0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920A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24A4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8B4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62DE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4BDD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C8D0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7C1578"/>
    <w:multiLevelType w:val="hybridMultilevel"/>
    <w:tmpl w:val="8A2EAD62"/>
    <w:styleLink w:val="Zaimportowanystyl41"/>
    <w:lvl w:ilvl="0" w:tplc="37E2371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1448E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386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DA6D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7079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98765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DE12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E59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228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6F1669"/>
    <w:multiLevelType w:val="hybridMultilevel"/>
    <w:tmpl w:val="EE96869E"/>
    <w:styleLink w:val="Zaimportowanystyl5"/>
    <w:lvl w:ilvl="0" w:tplc="DD6AB3D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3851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C11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F22CA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0FA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08FE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3C85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E664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C022E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C57DDD"/>
    <w:multiLevelType w:val="hybridMultilevel"/>
    <w:tmpl w:val="A7888772"/>
    <w:numStyleLink w:val="Zaimportowanystyl71"/>
  </w:abstractNum>
  <w:abstractNum w:abstractNumId="14" w15:restartNumberingAfterBreak="0">
    <w:nsid w:val="30D05A17"/>
    <w:multiLevelType w:val="hybridMultilevel"/>
    <w:tmpl w:val="C8D4FFCE"/>
    <w:styleLink w:val="Zaimportowanystyl61"/>
    <w:lvl w:ilvl="0" w:tplc="43CC59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0BD4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6AB4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4EB5F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2C34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1E37E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86FC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7806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AEA94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DE72E0"/>
    <w:multiLevelType w:val="hybridMultilevel"/>
    <w:tmpl w:val="B08EEE88"/>
    <w:styleLink w:val="Zaimportowanystyl9"/>
    <w:lvl w:ilvl="0" w:tplc="9E2A206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CC7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EB7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A2C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B4A44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6E27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A60E1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8ED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49A6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66F0DE8"/>
    <w:multiLevelType w:val="hybridMultilevel"/>
    <w:tmpl w:val="896A3E3E"/>
    <w:lvl w:ilvl="0" w:tplc="DC94A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7464"/>
    <w:multiLevelType w:val="hybridMultilevel"/>
    <w:tmpl w:val="C8D4FFCE"/>
    <w:numStyleLink w:val="Zaimportowanystyl61"/>
  </w:abstractNum>
  <w:abstractNum w:abstractNumId="18" w15:restartNumberingAfterBreak="0">
    <w:nsid w:val="3FE20C14"/>
    <w:multiLevelType w:val="hybridMultilevel"/>
    <w:tmpl w:val="B08EEE88"/>
    <w:numStyleLink w:val="Zaimportowanystyl9"/>
  </w:abstractNum>
  <w:abstractNum w:abstractNumId="19" w15:restartNumberingAfterBreak="0">
    <w:nsid w:val="41E53EA5"/>
    <w:multiLevelType w:val="hybridMultilevel"/>
    <w:tmpl w:val="1C9A9B4C"/>
    <w:numStyleLink w:val="Zaimportowanystyl12"/>
  </w:abstractNum>
  <w:abstractNum w:abstractNumId="20" w15:restartNumberingAfterBreak="0">
    <w:nsid w:val="45A215D7"/>
    <w:multiLevelType w:val="hybridMultilevel"/>
    <w:tmpl w:val="35684564"/>
    <w:numStyleLink w:val="Zaimportowanystyl8"/>
  </w:abstractNum>
  <w:abstractNum w:abstractNumId="21" w15:restartNumberingAfterBreak="0">
    <w:nsid w:val="45F216D8"/>
    <w:multiLevelType w:val="hybridMultilevel"/>
    <w:tmpl w:val="2AE4D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6EBE"/>
    <w:multiLevelType w:val="hybridMultilevel"/>
    <w:tmpl w:val="B74683B2"/>
    <w:numStyleLink w:val="Zaimportowanystyl11"/>
  </w:abstractNum>
  <w:abstractNum w:abstractNumId="23" w15:restartNumberingAfterBreak="0">
    <w:nsid w:val="559D2AE9"/>
    <w:multiLevelType w:val="hybridMultilevel"/>
    <w:tmpl w:val="CEDEC6B4"/>
    <w:styleLink w:val="Zaimportowanystyl211"/>
    <w:lvl w:ilvl="0" w:tplc="7D301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9596EA2"/>
    <w:multiLevelType w:val="hybridMultilevel"/>
    <w:tmpl w:val="053E7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62074C"/>
    <w:multiLevelType w:val="hybridMultilevel"/>
    <w:tmpl w:val="830CF980"/>
    <w:lvl w:ilvl="0" w:tplc="64D237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40AEB6C">
      <w:start w:val="1"/>
      <w:numFmt w:val="decimal"/>
      <w:lvlText w:val="%2."/>
      <w:lvlJc w:val="left"/>
      <w:pPr>
        <w:ind w:left="1440" w:hanging="360"/>
      </w:pPr>
      <w:rPr>
        <w:rFonts w:ascii="Calibri" w:eastAsia="Arial Unicode MS" w:hAnsi="Calibri" w:cs="Tahoma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55B2"/>
    <w:multiLevelType w:val="hybridMultilevel"/>
    <w:tmpl w:val="CAC8F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2F88"/>
    <w:multiLevelType w:val="hybridMultilevel"/>
    <w:tmpl w:val="3BC8E14E"/>
    <w:styleLink w:val="Zaimportowanystyl6"/>
    <w:lvl w:ilvl="0" w:tplc="19A0751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AC26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0604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00F5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C075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F61F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9EC9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6053A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A43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D1B6A"/>
    <w:multiLevelType w:val="hybridMultilevel"/>
    <w:tmpl w:val="BD32A3D2"/>
    <w:styleLink w:val="Zaimportowanystyl7"/>
    <w:lvl w:ilvl="0" w:tplc="4F34D232">
      <w:start w:val="1"/>
      <w:numFmt w:val="lowerLetter"/>
      <w:lvlText w:val="%1)"/>
      <w:lvlJc w:val="left"/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08C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5C58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5A36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1075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643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CA94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07A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891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A840D2"/>
    <w:multiLevelType w:val="hybridMultilevel"/>
    <w:tmpl w:val="E99A4514"/>
    <w:styleLink w:val="Zaimportowanystyl1"/>
    <w:lvl w:ilvl="0" w:tplc="671883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3AF3E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8A3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C653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8CB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4C056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E99A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0AC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6C3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A167180"/>
    <w:multiLevelType w:val="hybridMultilevel"/>
    <w:tmpl w:val="35684564"/>
    <w:styleLink w:val="Zaimportowanystyl8"/>
    <w:lvl w:ilvl="0" w:tplc="623E57A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822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ADD4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855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2CBF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5804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DEBE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8CF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2BAB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AED20F6"/>
    <w:multiLevelType w:val="hybridMultilevel"/>
    <w:tmpl w:val="75E441F4"/>
    <w:styleLink w:val="Zaimportowanystyl31"/>
    <w:lvl w:ilvl="0" w:tplc="A742129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E7F2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48EA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962F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E9B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CB1F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3816F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ECED9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0EC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DE054B2"/>
    <w:multiLevelType w:val="hybridMultilevel"/>
    <w:tmpl w:val="F6A822EE"/>
    <w:styleLink w:val="Zaimportowanystyl3"/>
    <w:lvl w:ilvl="0" w:tplc="6160046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C614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1640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EAD72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6F60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FE00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AE6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3AB8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D46C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9"/>
  </w:num>
  <w:num w:numId="2">
    <w:abstractNumId w:val="7"/>
  </w:num>
  <w:num w:numId="3">
    <w:abstractNumId w:val="32"/>
  </w:num>
  <w:num w:numId="4">
    <w:abstractNumId w:val="5"/>
  </w:num>
  <w:num w:numId="5">
    <w:abstractNumId w:val="12"/>
  </w:num>
  <w:num w:numId="6">
    <w:abstractNumId w:val="27"/>
  </w:num>
  <w:num w:numId="7">
    <w:abstractNumId w:val="28"/>
  </w:num>
  <w:num w:numId="8">
    <w:abstractNumId w:val="30"/>
  </w:num>
  <w:num w:numId="9">
    <w:abstractNumId w:val="20"/>
  </w:num>
  <w:num w:numId="10">
    <w:abstractNumId w:val="15"/>
  </w:num>
  <w:num w:numId="11">
    <w:abstractNumId w:val="6"/>
  </w:num>
  <w:num w:numId="12">
    <w:abstractNumId w:val="10"/>
  </w:num>
  <w:num w:numId="13">
    <w:abstractNumId w:val="22"/>
  </w:num>
  <w:num w:numId="14">
    <w:abstractNumId w:val="3"/>
  </w:num>
  <w:num w:numId="15">
    <w:abstractNumId w:val="19"/>
  </w:num>
  <w:num w:numId="16">
    <w:abstractNumId w:val="8"/>
  </w:num>
  <w:num w:numId="17">
    <w:abstractNumId w:val="31"/>
  </w:num>
  <w:num w:numId="18">
    <w:abstractNumId w:val="1"/>
  </w:num>
  <w:num w:numId="19">
    <w:abstractNumId w:val="11"/>
  </w:num>
  <w:num w:numId="20">
    <w:abstractNumId w:val="2"/>
    <w:lvlOverride w:ilvl="0">
      <w:lvl w:ilvl="0" w:tplc="B888E056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>
    <w:abstractNumId w:val="14"/>
  </w:num>
  <w:num w:numId="22">
    <w:abstractNumId w:val="17"/>
  </w:num>
  <w:num w:numId="23">
    <w:abstractNumId w:val="0"/>
  </w:num>
  <w:num w:numId="24">
    <w:abstractNumId w:val="13"/>
  </w:num>
  <w:num w:numId="25">
    <w:abstractNumId w:val="17"/>
    <w:lvlOverride w:ilvl="0">
      <w:startOverride w:val="2"/>
    </w:lvlOverride>
  </w:num>
  <w:num w:numId="26">
    <w:abstractNumId w:val="23"/>
  </w:num>
  <w:num w:numId="27">
    <w:abstractNumId w:val="16"/>
  </w:num>
  <w:num w:numId="28">
    <w:abstractNumId w:val="9"/>
  </w:num>
  <w:num w:numId="29">
    <w:abstractNumId w:val="24"/>
  </w:num>
  <w:num w:numId="30">
    <w:abstractNumId w:val="18"/>
  </w:num>
  <w:num w:numId="31">
    <w:abstractNumId w:val="25"/>
  </w:num>
  <w:num w:numId="32">
    <w:abstractNumId w:val="26"/>
  </w:num>
  <w:num w:numId="33">
    <w:abstractNumId w:val="4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21"/>
    <w:rsid w:val="00045150"/>
    <w:rsid w:val="000665BA"/>
    <w:rsid w:val="000706EA"/>
    <w:rsid w:val="00071C4A"/>
    <w:rsid w:val="00090DC1"/>
    <w:rsid w:val="000E376E"/>
    <w:rsid w:val="00113444"/>
    <w:rsid w:val="00140406"/>
    <w:rsid w:val="0016089D"/>
    <w:rsid w:val="001F6FE1"/>
    <w:rsid w:val="00200267"/>
    <w:rsid w:val="0022124E"/>
    <w:rsid w:val="00251777"/>
    <w:rsid w:val="002638BC"/>
    <w:rsid w:val="002865B4"/>
    <w:rsid w:val="002A39EB"/>
    <w:rsid w:val="002C1EF2"/>
    <w:rsid w:val="002C3FDE"/>
    <w:rsid w:val="002C491B"/>
    <w:rsid w:val="002D7451"/>
    <w:rsid w:val="00300C21"/>
    <w:rsid w:val="003011F4"/>
    <w:rsid w:val="00333E24"/>
    <w:rsid w:val="00333F67"/>
    <w:rsid w:val="0034072D"/>
    <w:rsid w:val="0034645E"/>
    <w:rsid w:val="00356681"/>
    <w:rsid w:val="003C0710"/>
    <w:rsid w:val="003D3B0A"/>
    <w:rsid w:val="003F03F5"/>
    <w:rsid w:val="00484F76"/>
    <w:rsid w:val="004B31CA"/>
    <w:rsid w:val="00587417"/>
    <w:rsid w:val="005E1A11"/>
    <w:rsid w:val="005E2348"/>
    <w:rsid w:val="00604B64"/>
    <w:rsid w:val="00605347"/>
    <w:rsid w:val="00686A75"/>
    <w:rsid w:val="006A2996"/>
    <w:rsid w:val="006B050D"/>
    <w:rsid w:val="006C6221"/>
    <w:rsid w:val="006D19F1"/>
    <w:rsid w:val="006D72F3"/>
    <w:rsid w:val="00710D79"/>
    <w:rsid w:val="007365BA"/>
    <w:rsid w:val="007968DC"/>
    <w:rsid w:val="007A5D57"/>
    <w:rsid w:val="007C27CF"/>
    <w:rsid w:val="007D6D83"/>
    <w:rsid w:val="007F7BDD"/>
    <w:rsid w:val="00821BE5"/>
    <w:rsid w:val="0085389A"/>
    <w:rsid w:val="008B2AE6"/>
    <w:rsid w:val="008D672A"/>
    <w:rsid w:val="008E1A17"/>
    <w:rsid w:val="0095425E"/>
    <w:rsid w:val="00966F92"/>
    <w:rsid w:val="00993251"/>
    <w:rsid w:val="009B0790"/>
    <w:rsid w:val="009C0953"/>
    <w:rsid w:val="009D5C8C"/>
    <w:rsid w:val="00A10F3B"/>
    <w:rsid w:val="00A24FC4"/>
    <w:rsid w:val="00A31495"/>
    <w:rsid w:val="00A74C1F"/>
    <w:rsid w:val="00AA0A83"/>
    <w:rsid w:val="00AA3B6C"/>
    <w:rsid w:val="00AC615F"/>
    <w:rsid w:val="00AD66DF"/>
    <w:rsid w:val="00AE3924"/>
    <w:rsid w:val="00B57DAB"/>
    <w:rsid w:val="00B62627"/>
    <w:rsid w:val="00B62982"/>
    <w:rsid w:val="00B87A7F"/>
    <w:rsid w:val="00BA70DE"/>
    <w:rsid w:val="00BE7A79"/>
    <w:rsid w:val="00C32C6F"/>
    <w:rsid w:val="00C55185"/>
    <w:rsid w:val="00C6361D"/>
    <w:rsid w:val="00C734DA"/>
    <w:rsid w:val="00C74519"/>
    <w:rsid w:val="00C8216F"/>
    <w:rsid w:val="00C868FE"/>
    <w:rsid w:val="00C96C89"/>
    <w:rsid w:val="00CA3084"/>
    <w:rsid w:val="00CB3675"/>
    <w:rsid w:val="00CB4DF4"/>
    <w:rsid w:val="00CC5E50"/>
    <w:rsid w:val="00CE39B9"/>
    <w:rsid w:val="00D04978"/>
    <w:rsid w:val="00D549B7"/>
    <w:rsid w:val="00D66A77"/>
    <w:rsid w:val="00D76FA2"/>
    <w:rsid w:val="00D93E72"/>
    <w:rsid w:val="00DA4BC5"/>
    <w:rsid w:val="00DB57F2"/>
    <w:rsid w:val="00E16A29"/>
    <w:rsid w:val="00E225D6"/>
    <w:rsid w:val="00E26F4D"/>
    <w:rsid w:val="00E3225C"/>
    <w:rsid w:val="00E44D7C"/>
    <w:rsid w:val="00E7093A"/>
    <w:rsid w:val="00E76A98"/>
    <w:rsid w:val="00E8265C"/>
    <w:rsid w:val="00E97DA7"/>
    <w:rsid w:val="00EA2509"/>
    <w:rsid w:val="00F0425D"/>
    <w:rsid w:val="00F40DB0"/>
    <w:rsid w:val="00F57BD0"/>
    <w:rsid w:val="00F72AC9"/>
    <w:rsid w:val="00F74D7E"/>
    <w:rsid w:val="00F8262D"/>
    <w:rsid w:val="00F97577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9211"/>
  <w15:docId w15:val="{38B07325-9766-45E7-905A-8B2F36A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348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348"/>
    <w:rPr>
      <w:u w:val="single"/>
    </w:rPr>
  </w:style>
  <w:style w:type="table" w:customStyle="1" w:styleId="TableNormal">
    <w:name w:val="Table Normal"/>
    <w:rsid w:val="005E23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E234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5E2348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kstpodstawowy">
    <w:name w:val="Body Text"/>
    <w:rsid w:val="005E2348"/>
    <w:rPr>
      <w:rFonts w:eastAsia="Times New Roman"/>
      <w:color w:val="000000"/>
      <w:sz w:val="32"/>
      <w:szCs w:val="32"/>
      <w:u w:color="000000"/>
    </w:rPr>
  </w:style>
  <w:style w:type="numbering" w:customStyle="1" w:styleId="Zaimportowanystyl1">
    <w:name w:val="Zaimportowany styl 1"/>
    <w:rsid w:val="005E2348"/>
    <w:pPr>
      <w:numPr>
        <w:numId w:val="1"/>
      </w:numPr>
    </w:pPr>
  </w:style>
  <w:style w:type="numbering" w:customStyle="1" w:styleId="Zaimportowanystyl2">
    <w:name w:val="Zaimportowany styl 2"/>
    <w:rsid w:val="005E2348"/>
    <w:pPr>
      <w:numPr>
        <w:numId w:val="2"/>
      </w:numPr>
    </w:pPr>
  </w:style>
  <w:style w:type="numbering" w:customStyle="1" w:styleId="Zaimportowanystyl3">
    <w:name w:val="Zaimportowany styl 3"/>
    <w:rsid w:val="005E2348"/>
    <w:pPr>
      <w:numPr>
        <w:numId w:val="3"/>
      </w:numPr>
    </w:pPr>
  </w:style>
  <w:style w:type="numbering" w:customStyle="1" w:styleId="Zaimportowanystyl4">
    <w:name w:val="Zaimportowany styl 4"/>
    <w:rsid w:val="005E2348"/>
    <w:pPr>
      <w:numPr>
        <w:numId w:val="4"/>
      </w:numPr>
    </w:pPr>
  </w:style>
  <w:style w:type="character" w:customStyle="1" w:styleId="Hyperlink0">
    <w:name w:val="Hyperlink.0"/>
    <w:basedOn w:val="Hipercze"/>
    <w:rsid w:val="005E234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5E2348"/>
    <w:pPr>
      <w:numPr>
        <w:numId w:val="5"/>
      </w:numPr>
    </w:pPr>
  </w:style>
  <w:style w:type="numbering" w:customStyle="1" w:styleId="Zaimportowanystyl6">
    <w:name w:val="Zaimportowany styl 6"/>
    <w:rsid w:val="005E2348"/>
    <w:pPr>
      <w:numPr>
        <w:numId w:val="6"/>
      </w:numPr>
    </w:pPr>
  </w:style>
  <w:style w:type="numbering" w:customStyle="1" w:styleId="Zaimportowanystyl7">
    <w:name w:val="Zaimportowany styl 7"/>
    <w:rsid w:val="005E2348"/>
    <w:pPr>
      <w:numPr>
        <w:numId w:val="7"/>
      </w:numPr>
    </w:pPr>
  </w:style>
  <w:style w:type="numbering" w:customStyle="1" w:styleId="Zaimportowanystyl8">
    <w:name w:val="Zaimportowany styl 8"/>
    <w:rsid w:val="005E2348"/>
    <w:pPr>
      <w:numPr>
        <w:numId w:val="8"/>
      </w:numPr>
    </w:pPr>
  </w:style>
  <w:style w:type="numbering" w:customStyle="1" w:styleId="Zaimportowanystyl9">
    <w:name w:val="Zaimportowany styl 9"/>
    <w:rsid w:val="005E2348"/>
    <w:pPr>
      <w:numPr>
        <w:numId w:val="10"/>
      </w:numPr>
    </w:pPr>
  </w:style>
  <w:style w:type="paragraph" w:styleId="Akapitzlist">
    <w:name w:val="List Paragraph"/>
    <w:rsid w:val="005E2348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0">
    <w:name w:val="Zaimportowany styl 10"/>
    <w:rsid w:val="005E2348"/>
    <w:pPr>
      <w:numPr>
        <w:numId w:val="11"/>
      </w:numPr>
    </w:pPr>
  </w:style>
  <w:style w:type="numbering" w:customStyle="1" w:styleId="Zaimportowanystyl11">
    <w:name w:val="Zaimportowany styl 11"/>
    <w:rsid w:val="005E2348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F5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BD0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5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BD0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E6"/>
    <w:rPr>
      <w:rFonts w:ascii="Segoe UI" w:hAnsi="Segoe UI" w:cs="Segoe UI"/>
      <w:color w:val="000000"/>
      <w:sz w:val="18"/>
      <w:szCs w:val="18"/>
      <w:u w:color="000000"/>
      <w:lang w:val="en-US"/>
    </w:rPr>
  </w:style>
  <w:style w:type="numbering" w:customStyle="1" w:styleId="Zaimportowanystyl12">
    <w:name w:val="Zaimportowany styl 12"/>
    <w:rsid w:val="00F74D7E"/>
    <w:pPr>
      <w:numPr>
        <w:numId w:val="14"/>
      </w:numPr>
    </w:pPr>
  </w:style>
  <w:style w:type="numbering" w:customStyle="1" w:styleId="Zaimportowanystyl21">
    <w:name w:val="Zaimportowany styl 21"/>
    <w:rsid w:val="00F74D7E"/>
    <w:pPr>
      <w:numPr>
        <w:numId w:val="16"/>
      </w:numPr>
    </w:pPr>
  </w:style>
  <w:style w:type="numbering" w:customStyle="1" w:styleId="Zaimportowanystyl31">
    <w:name w:val="Zaimportowany styl 31"/>
    <w:rsid w:val="00F74D7E"/>
    <w:pPr>
      <w:numPr>
        <w:numId w:val="17"/>
      </w:numPr>
    </w:pPr>
  </w:style>
  <w:style w:type="numbering" w:customStyle="1" w:styleId="Zaimportowanystyl41">
    <w:name w:val="Zaimportowany styl 41"/>
    <w:rsid w:val="00F74D7E"/>
    <w:pPr>
      <w:numPr>
        <w:numId w:val="19"/>
      </w:numPr>
    </w:pPr>
  </w:style>
  <w:style w:type="numbering" w:customStyle="1" w:styleId="Zaimportowanystyl61">
    <w:name w:val="Zaimportowany styl 61"/>
    <w:rsid w:val="00F74D7E"/>
    <w:pPr>
      <w:numPr>
        <w:numId w:val="21"/>
      </w:numPr>
    </w:pPr>
  </w:style>
  <w:style w:type="numbering" w:customStyle="1" w:styleId="Zaimportowanystyl71">
    <w:name w:val="Zaimportowany styl 71"/>
    <w:rsid w:val="00F74D7E"/>
    <w:pPr>
      <w:numPr>
        <w:numId w:val="23"/>
      </w:numPr>
    </w:pPr>
  </w:style>
  <w:style w:type="numbering" w:customStyle="1" w:styleId="Zaimportowanystyl211">
    <w:name w:val="Zaimportowany styl 211"/>
    <w:rsid w:val="00F74D7E"/>
    <w:pPr>
      <w:numPr>
        <w:numId w:val="2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F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A75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A75"/>
    <w:rPr>
      <w:rFonts w:cs="Arial Unicode MS"/>
      <w:b/>
      <w:bCs/>
      <w:color w:val="000000"/>
      <w:u w:color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DA7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gpig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liwa@kt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Izabela Lato</cp:lastModifiedBy>
  <cp:revision>4</cp:revision>
  <cp:lastPrinted>2021-08-31T11:34:00Z</cp:lastPrinted>
  <dcterms:created xsi:type="dcterms:W3CDTF">2021-09-02T08:11:00Z</dcterms:created>
  <dcterms:modified xsi:type="dcterms:W3CDTF">2021-09-02T09:56:00Z</dcterms:modified>
</cp:coreProperties>
</file>